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9A" w:rsidRPr="006B2832" w:rsidRDefault="0088309A" w:rsidP="007556A3">
      <w:pPr>
        <w:suppressAutoHyphens w:val="0"/>
        <w:spacing w:after="120"/>
        <w:contextualSpacing/>
        <w:jc w:val="right"/>
        <w:rPr>
          <w:rFonts w:eastAsia="Calibri"/>
          <w:b/>
          <w:sz w:val="20"/>
          <w:szCs w:val="20"/>
        </w:rPr>
      </w:pPr>
      <w:r w:rsidRPr="00400F1F">
        <w:rPr>
          <w:rFonts w:eastAsia="Calibri"/>
          <w:b/>
          <w:szCs w:val="20"/>
        </w:rPr>
        <w:t xml:space="preserve">Załącznik </w:t>
      </w:r>
      <w:r w:rsidR="007556A3">
        <w:rPr>
          <w:rFonts w:eastAsia="Calibri"/>
          <w:b/>
          <w:szCs w:val="20"/>
        </w:rPr>
        <w:t xml:space="preserve">nr 8 </w:t>
      </w:r>
    </w:p>
    <w:p w:rsidR="0088309A" w:rsidRPr="006B2832" w:rsidRDefault="0088309A" w:rsidP="0088309A">
      <w:pPr>
        <w:rPr>
          <w:sz w:val="20"/>
          <w:szCs w:val="20"/>
        </w:rPr>
      </w:pPr>
    </w:p>
    <w:p w:rsidR="0088309A" w:rsidRPr="006B2832" w:rsidRDefault="0088309A" w:rsidP="0088309A">
      <w:pPr>
        <w:spacing w:line="300" w:lineRule="auto"/>
        <w:jc w:val="center"/>
        <w:rPr>
          <w:b/>
          <w:sz w:val="22"/>
          <w:szCs w:val="22"/>
        </w:rPr>
      </w:pPr>
    </w:p>
    <w:p w:rsidR="0088309A" w:rsidRPr="006B2832" w:rsidRDefault="0088309A" w:rsidP="0088309A">
      <w:pPr>
        <w:spacing w:line="300" w:lineRule="auto"/>
        <w:jc w:val="center"/>
        <w:rPr>
          <w:b/>
          <w:sz w:val="22"/>
          <w:szCs w:val="22"/>
        </w:rPr>
      </w:pPr>
    </w:p>
    <w:p w:rsidR="0088309A" w:rsidRPr="006B2832" w:rsidRDefault="0088309A" w:rsidP="0088309A">
      <w:pPr>
        <w:spacing w:line="300" w:lineRule="auto"/>
        <w:jc w:val="center"/>
        <w:rPr>
          <w:b/>
          <w:sz w:val="22"/>
          <w:szCs w:val="22"/>
        </w:rPr>
      </w:pPr>
    </w:p>
    <w:p w:rsidR="0088309A" w:rsidRPr="006B2832" w:rsidRDefault="0088309A" w:rsidP="0088309A">
      <w:pPr>
        <w:spacing w:line="300" w:lineRule="auto"/>
        <w:jc w:val="center"/>
        <w:rPr>
          <w:b/>
          <w:sz w:val="22"/>
          <w:szCs w:val="22"/>
        </w:rPr>
      </w:pPr>
      <w:r w:rsidRPr="006B2832">
        <w:rPr>
          <w:b/>
          <w:sz w:val="22"/>
          <w:szCs w:val="22"/>
        </w:rPr>
        <w:t>OŚWIADCZENIE PEŁNOMOCNIKA WNIOSKODAWCY</w:t>
      </w:r>
    </w:p>
    <w:p w:rsidR="0088309A" w:rsidRPr="006B2832" w:rsidRDefault="0088309A" w:rsidP="0088309A">
      <w:pPr>
        <w:spacing w:before="120" w:after="120" w:line="276" w:lineRule="auto"/>
      </w:pPr>
    </w:p>
    <w:p w:rsidR="0088309A" w:rsidRPr="006B2832" w:rsidRDefault="0088309A" w:rsidP="00D75385">
      <w:pPr>
        <w:pStyle w:val="Nagwek2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D84AE1">
        <w:rPr>
          <w:sz w:val="24"/>
          <w:szCs w:val="24"/>
        </w:rPr>
        <w:t>Oświadczam, że nie pozostaję powiązany kapitałowo, ani osobowo z żadną z instytucji wykazanych we wniosku o przyznanie środków Krajowego Funduszu Szkoleniowego na finansowanie kosztów kształcenia ustawicznego</w:t>
      </w:r>
      <w:r w:rsidR="00D75385">
        <w:rPr>
          <w:b w:val="0"/>
          <w:sz w:val="24"/>
          <w:szCs w:val="24"/>
        </w:rPr>
        <w:t>.</w:t>
      </w:r>
      <w:r w:rsidRPr="006B2832">
        <w:rPr>
          <w:b w:val="0"/>
          <w:sz w:val="24"/>
          <w:szCs w:val="24"/>
        </w:rPr>
        <w:t xml:space="preserve"> </w:t>
      </w:r>
    </w:p>
    <w:p w:rsidR="0088309A" w:rsidRPr="006B2832" w:rsidRDefault="0088309A" w:rsidP="0088309A">
      <w:pPr>
        <w:pStyle w:val="Akapitzlist"/>
        <w:suppressAutoHyphens w:val="0"/>
        <w:spacing w:line="360" w:lineRule="auto"/>
        <w:ind w:left="1080"/>
        <w:rPr>
          <w:b/>
        </w:rPr>
      </w:pPr>
    </w:p>
    <w:p w:rsidR="0088309A" w:rsidRPr="006B2832" w:rsidRDefault="0088309A" w:rsidP="0088309A">
      <w:pPr>
        <w:pStyle w:val="Akapitzlist"/>
        <w:suppressAutoHyphens w:val="0"/>
        <w:spacing w:line="360" w:lineRule="auto"/>
        <w:ind w:left="0"/>
        <w:jc w:val="both"/>
      </w:pPr>
      <w:r w:rsidRPr="006B2832">
        <w:rPr>
          <w:b/>
        </w:rPr>
        <w:t>Jestem świadomy/a że przez powiązania kapitałowe lub osobowe rozumie się</w:t>
      </w:r>
      <w:r w:rsidRPr="006B2832">
        <w:t xml:space="preserve"> wzajemne powiązania między tym podmiotem a realizatorem działań finansowanych z udziałem środków KFS, polegające na:</w:t>
      </w:r>
    </w:p>
    <w:p w:rsidR="0088309A" w:rsidRPr="006B2832" w:rsidRDefault="0088309A" w:rsidP="0088309A">
      <w:pPr>
        <w:numPr>
          <w:ilvl w:val="0"/>
          <w:numId w:val="1"/>
        </w:numPr>
        <w:spacing w:line="360" w:lineRule="auto"/>
        <w:ind w:left="696"/>
        <w:jc w:val="both"/>
      </w:pPr>
      <w:r w:rsidRPr="006B2832">
        <w:t>uczestniczeniu w spółce jako wspólnik spółki cywilnej lub spółki osobowej;</w:t>
      </w:r>
    </w:p>
    <w:p w:rsidR="0088309A" w:rsidRPr="006B2832" w:rsidRDefault="0088309A" w:rsidP="0088309A">
      <w:pPr>
        <w:numPr>
          <w:ilvl w:val="0"/>
          <w:numId w:val="1"/>
        </w:numPr>
        <w:spacing w:line="360" w:lineRule="auto"/>
        <w:ind w:left="696"/>
        <w:jc w:val="both"/>
      </w:pPr>
      <w:r w:rsidRPr="006B2832">
        <w:t>posiadaniu udziałów lub co najmniej 5 % akcji;</w:t>
      </w:r>
    </w:p>
    <w:p w:rsidR="0088309A" w:rsidRPr="006B2832" w:rsidRDefault="0088309A" w:rsidP="0088309A">
      <w:pPr>
        <w:numPr>
          <w:ilvl w:val="0"/>
          <w:numId w:val="1"/>
        </w:numPr>
        <w:spacing w:line="360" w:lineRule="auto"/>
        <w:ind w:left="696"/>
        <w:jc w:val="both"/>
      </w:pPr>
      <w:r w:rsidRPr="006B2832">
        <w:t>pełnieniu funkcji członka organu nadzorczego lub zarządzającego, prokurenta, pełnomocnika;</w:t>
      </w:r>
    </w:p>
    <w:p w:rsidR="0088309A" w:rsidRPr="006B2832" w:rsidRDefault="0088309A" w:rsidP="0088309A">
      <w:pPr>
        <w:numPr>
          <w:ilvl w:val="0"/>
          <w:numId w:val="1"/>
        </w:numPr>
        <w:spacing w:line="360" w:lineRule="auto"/>
        <w:ind w:left="696"/>
        <w:jc w:val="both"/>
      </w:pPr>
      <w:r w:rsidRPr="006B2832">
        <w:t>pozostawaniu w takim stosunku prawnym lub faktycznym, który może budzić uzasadnione wątpliwości co do bezstronności w wyborze realizatora.</w:t>
      </w:r>
    </w:p>
    <w:p w:rsidR="0088309A" w:rsidRDefault="0088309A" w:rsidP="0088309A">
      <w:pPr>
        <w:widowControl w:val="0"/>
        <w:tabs>
          <w:tab w:val="left" w:pos="-284"/>
        </w:tabs>
        <w:suppressAutoHyphens w:val="0"/>
        <w:spacing w:line="312" w:lineRule="auto"/>
        <w:jc w:val="both"/>
        <w:rPr>
          <w:i/>
          <w:iCs/>
          <w:sz w:val="22"/>
          <w:szCs w:val="22"/>
        </w:rPr>
      </w:pPr>
    </w:p>
    <w:p w:rsidR="0088309A" w:rsidRPr="00D84AE1" w:rsidRDefault="00D84AE1" w:rsidP="0088309A">
      <w:pPr>
        <w:widowControl w:val="0"/>
        <w:tabs>
          <w:tab w:val="left" w:pos="-284"/>
        </w:tabs>
        <w:suppressAutoHyphens w:val="0"/>
        <w:spacing w:line="312" w:lineRule="auto"/>
        <w:jc w:val="both"/>
        <w:rPr>
          <w:i/>
          <w:iCs/>
        </w:rPr>
      </w:pPr>
      <w:r w:rsidRPr="00D84AE1">
        <w:rPr>
          <w:b/>
          <w:iCs/>
        </w:rPr>
        <w:t>Ponadto oświadczam</w:t>
      </w:r>
      <w:r w:rsidRPr="00D84AE1">
        <w:rPr>
          <w:i/>
          <w:iCs/>
        </w:rPr>
        <w:t xml:space="preserve"> (zaznaczyć właściwe</w:t>
      </w:r>
      <w:bookmarkStart w:id="0" w:name="_GoBack"/>
      <w:bookmarkEnd w:id="0"/>
      <w:r w:rsidRPr="00D84AE1">
        <w:rPr>
          <w:i/>
          <w:iCs/>
        </w:rPr>
        <w:t>)</w:t>
      </w:r>
    </w:p>
    <w:p w:rsidR="00026086" w:rsidRPr="00D84AE1" w:rsidRDefault="00D84AE1" w:rsidP="00D84AE1">
      <w:pPr>
        <w:pStyle w:val="Akapitzlist"/>
        <w:widowControl w:val="0"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jc w:val="both"/>
        <w:rPr>
          <w:iCs/>
        </w:rPr>
      </w:pPr>
      <w:r w:rsidRPr="00D84AE1">
        <w:rPr>
          <w:iCs/>
        </w:rPr>
        <w:t>d</w:t>
      </w:r>
      <w:r w:rsidR="00026086" w:rsidRPr="00D84AE1">
        <w:rPr>
          <w:iCs/>
        </w:rPr>
        <w:t xml:space="preserve">o </w:t>
      </w:r>
      <w:r w:rsidR="007556A3">
        <w:rPr>
          <w:iCs/>
        </w:rPr>
        <w:t>wniosku</w:t>
      </w:r>
      <w:r w:rsidR="00026086" w:rsidRPr="00D84AE1">
        <w:rPr>
          <w:iCs/>
        </w:rPr>
        <w:t xml:space="preserve"> załączono dokument potwierdzający dokonanie opłaty skarbowej</w:t>
      </w:r>
    </w:p>
    <w:p w:rsidR="00026086" w:rsidRPr="00D84AE1" w:rsidRDefault="00026086" w:rsidP="00D84AE1">
      <w:pPr>
        <w:pStyle w:val="Akapitzlist"/>
        <w:widowControl w:val="0"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jc w:val="both"/>
        <w:rPr>
          <w:i/>
          <w:iCs/>
        </w:rPr>
      </w:pPr>
      <w:r w:rsidRPr="00D84AE1">
        <w:rPr>
          <w:iCs/>
        </w:rPr>
        <w:t xml:space="preserve">podlegam zwolnieniu z opłaty </w:t>
      </w:r>
      <w:r w:rsidR="00D84AE1" w:rsidRPr="00D84AE1">
        <w:rPr>
          <w:iCs/>
        </w:rPr>
        <w:t>skarbowej</w:t>
      </w:r>
      <w:r w:rsidR="00D84AE1">
        <w:rPr>
          <w:iCs/>
        </w:rPr>
        <w:t>,</w:t>
      </w:r>
      <w:r w:rsidR="00D84AE1" w:rsidRPr="00D84AE1">
        <w:rPr>
          <w:iCs/>
        </w:rPr>
        <w:t xml:space="preserve"> </w:t>
      </w:r>
      <w:r w:rsidR="00D84AE1">
        <w:rPr>
          <w:iCs/>
        </w:rPr>
        <w:t xml:space="preserve">należnej </w:t>
      </w:r>
      <w:r w:rsidR="00D84AE1" w:rsidRPr="00D84AE1">
        <w:t xml:space="preserve">od złożenia dokumentu stwierdzającego udzielenie pełnomocnictwa lub prokury oraz od jego odpisu, wypisu lub kopii </w:t>
      </w:r>
      <w:r w:rsidR="00D84AE1">
        <w:t xml:space="preserve">                                 </w:t>
      </w:r>
      <w:r w:rsidRPr="00D84AE1">
        <w:rPr>
          <w:iCs/>
        </w:rPr>
        <w:t xml:space="preserve">z tytułu: </w:t>
      </w:r>
      <w:r w:rsidRPr="00D84AE1">
        <w:rPr>
          <w:i/>
          <w:iCs/>
        </w:rPr>
        <w:t>…………………………………………</w:t>
      </w:r>
      <w:r w:rsidR="00D84AE1">
        <w:rPr>
          <w:i/>
          <w:iCs/>
        </w:rPr>
        <w:t>…………………………</w:t>
      </w:r>
      <w:r w:rsidRPr="00D84AE1">
        <w:rPr>
          <w:i/>
          <w:iCs/>
        </w:rPr>
        <w:t>……………………..</w:t>
      </w:r>
    </w:p>
    <w:p w:rsidR="00026086" w:rsidRPr="00D84AE1" w:rsidRDefault="00D84AE1" w:rsidP="00D84AE1">
      <w:pPr>
        <w:widowControl w:val="0"/>
        <w:tabs>
          <w:tab w:val="left" w:pos="-284"/>
        </w:tabs>
        <w:suppressAutoHyphens w:val="0"/>
        <w:spacing w:line="312" w:lineRule="auto"/>
        <w:ind w:left="720"/>
        <w:jc w:val="both"/>
        <w:rPr>
          <w:i/>
          <w:iCs/>
        </w:rPr>
      </w:pPr>
      <w:r>
        <w:rPr>
          <w:i/>
          <w:iCs/>
        </w:rPr>
        <w:t xml:space="preserve">(należy wskazać tytuł zwolnienia </w:t>
      </w:r>
      <w:r w:rsidR="00C20F6C">
        <w:rPr>
          <w:i/>
          <w:iCs/>
        </w:rPr>
        <w:t xml:space="preserve">wynikający z ustawy o opłacie skarbowej z dnia 16 listopada 2006 r. </w:t>
      </w:r>
      <w:r>
        <w:rPr>
          <w:i/>
          <w:iCs/>
        </w:rPr>
        <w:t>np. jako współmałżonek mocodawcy)</w:t>
      </w:r>
    </w:p>
    <w:p w:rsidR="00026086" w:rsidRDefault="00026086" w:rsidP="0088309A">
      <w:pPr>
        <w:widowControl w:val="0"/>
        <w:tabs>
          <w:tab w:val="left" w:pos="-284"/>
        </w:tabs>
        <w:suppressAutoHyphens w:val="0"/>
        <w:spacing w:line="312" w:lineRule="auto"/>
        <w:jc w:val="both"/>
        <w:rPr>
          <w:i/>
          <w:iCs/>
          <w:sz w:val="22"/>
          <w:szCs w:val="22"/>
        </w:rPr>
      </w:pPr>
    </w:p>
    <w:p w:rsidR="0088309A" w:rsidRPr="006B2832" w:rsidRDefault="0088309A" w:rsidP="0088309A">
      <w:pPr>
        <w:widowControl w:val="0"/>
        <w:tabs>
          <w:tab w:val="left" w:pos="284"/>
        </w:tabs>
        <w:suppressAutoHyphens w:val="0"/>
        <w:spacing w:before="120" w:after="120" w:line="312" w:lineRule="auto"/>
        <w:rPr>
          <w:b/>
          <w:bCs/>
          <w:sz w:val="22"/>
          <w:szCs w:val="22"/>
        </w:rPr>
      </w:pPr>
    </w:p>
    <w:tbl>
      <w:tblPr>
        <w:tblStyle w:val="Tabela-Siatka"/>
        <w:tblW w:w="997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3621"/>
        <w:gridCol w:w="443"/>
        <w:gridCol w:w="5204"/>
      </w:tblGrid>
      <w:tr w:rsidR="0088309A" w:rsidRPr="006B2832" w:rsidTr="00F45A0C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8309A" w:rsidRPr="006B2832" w:rsidRDefault="0088309A" w:rsidP="00F45A0C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88309A" w:rsidRPr="006B2832" w:rsidRDefault="0088309A" w:rsidP="00F45A0C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  <w:lang w:eastAsia="pl-PL"/>
              </w:rPr>
            </w:pPr>
            <w:r w:rsidRPr="006B2832">
              <w:rPr>
                <w:i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88309A" w:rsidRPr="006B2832" w:rsidRDefault="0088309A" w:rsidP="00F45A0C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</w:pPr>
            <w:r w:rsidRPr="006B2832">
              <w:rPr>
                <w:i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8309A" w:rsidRPr="006B2832" w:rsidRDefault="0088309A" w:rsidP="00F45A0C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88309A" w:rsidRPr="006B2832" w:rsidRDefault="0088309A" w:rsidP="00F45A0C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</w:pPr>
            <w:r w:rsidRPr="006B2832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………………………………………………..……………………………</w:t>
            </w:r>
          </w:p>
          <w:p w:rsidR="0088309A" w:rsidRPr="006B2832" w:rsidRDefault="0088309A" w:rsidP="00F45A0C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  <w:lang w:eastAsia="pl-PL"/>
              </w:rPr>
            </w:pPr>
            <w:r w:rsidRPr="006B2832">
              <w:rPr>
                <w:i/>
                <w:sz w:val="16"/>
                <w:szCs w:val="16"/>
                <w:lang w:eastAsia="pl-PL"/>
              </w:rPr>
              <w:t xml:space="preserve">(podpis </w:t>
            </w:r>
            <w:r>
              <w:rPr>
                <w:i/>
                <w:sz w:val="16"/>
                <w:szCs w:val="16"/>
                <w:lang w:eastAsia="pl-PL"/>
              </w:rPr>
              <w:t>pełnomocnika</w:t>
            </w:r>
            <w:r w:rsidRPr="006B2832">
              <w:rPr>
                <w:i/>
                <w:sz w:val="16"/>
                <w:szCs w:val="16"/>
                <w:lang w:eastAsia="pl-PL"/>
              </w:rPr>
              <w:t>)</w:t>
            </w:r>
          </w:p>
          <w:p w:rsidR="0088309A" w:rsidRPr="006B2832" w:rsidRDefault="0088309A" w:rsidP="00F45A0C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  <w:lang w:eastAsia="pl-PL"/>
              </w:rPr>
            </w:pPr>
            <w:r w:rsidRPr="006B2832">
              <w:rPr>
                <w:i/>
                <w:sz w:val="16"/>
                <w:szCs w:val="16"/>
                <w:lang w:eastAsia="pl-PL"/>
              </w:rPr>
              <w:t>tu należy wstawić sygnaturę/ikonę podpisu elektronicznego, zawierającą imię i nazwisko osoby podpisującej</w:t>
            </w:r>
          </w:p>
          <w:p w:rsidR="0088309A" w:rsidRPr="006B2832" w:rsidRDefault="0088309A" w:rsidP="00F45A0C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</w:tbl>
    <w:p w:rsidR="0088309A" w:rsidRPr="006B2832" w:rsidRDefault="0088309A" w:rsidP="0088309A">
      <w:pPr>
        <w:widowControl w:val="0"/>
        <w:tabs>
          <w:tab w:val="left" w:pos="-284"/>
        </w:tabs>
        <w:suppressAutoHyphens w:val="0"/>
        <w:spacing w:line="312" w:lineRule="auto"/>
        <w:jc w:val="both"/>
        <w:rPr>
          <w:i/>
          <w:iCs/>
          <w:sz w:val="22"/>
          <w:szCs w:val="22"/>
        </w:rPr>
      </w:pPr>
    </w:p>
    <w:p w:rsidR="00B14198" w:rsidRPr="00D84AE1" w:rsidRDefault="00D84AE1">
      <w:pPr>
        <w:rPr>
          <w:sz w:val="22"/>
        </w:rPr>
      </w:pPr>
      <w:r w:rsidRPr="00D84AE1">
        <w:rPr>
          <w:sz w:val="22"/>
        </w:rPr>
        <w:t xml:space="preserve">Obowiązek zapłaty opłaty skarbowej od złożenia dokumentu stwierdzającego udzielenie pełnomocnictwa lub prokury oraz od jego odpisu, wypisu lub kopii - </w:t>
      </w:r>
      <w:r w:rsidR="000072CE" w:rsidRPr="00D84AE1">
        <w:rPr>
          <w:sz w:val="22"/>
        </w:rPr>
        <w:t>powstaje</w:t>
      </w:r>
      <w:r w:rsidR="000072CE" w:rsidRPr="00D84AE1">
        <w:rPr>
          <w:sz w:val="22"/>
        </w:rPr>
        <w:t xml:space="preserve"> </w:t>
      </w:r>
      <w:r w:rsidRPr="00D84AE1">
        <w:rPr>
          <w:sz w:val="22"/>
        </w:rPr>
        <w:t>z chwilą złożenia dokumentu w organie administracji publicznej</w:t>
      </w:r>
      <w:r w:rsidRPr="00D84AE1">
        <w:rPr>
          <w:sz w:val="22"/>
        </w:rPr>
        <w:t>.</w:t>
      </w:r>
    </w:p>
    <w:p w:rsidR="00D84AE1" w:rsidRPr="00D84AE1" w:rsidRDefault="00D84AE1">
      <w:pPr>
        <w:rPr>
          <w:sz w:val="22"/>
        </w:rPr>
      </w:pPr>
      <w:r w:rsidRPr="00D84AE1">
        <w:rPr>
          <w:sz w:val="22"/>
        </w:rPr>
        <w:t xml:space="preserve">Organem podatkowym właściwym w sprawach opłaty skarbowej jest </w:t>
      </w:r>
      <w:r w:rsidRPr="00D84AE1">
        <w:rPr>
          <w:sz w:val="22"/>
        </w:rPr>
        <w:t>P</w:t>
      </w:r>
      <w:r w:rsidRPr="00D84AE1">
        <w:rPr>
          <w:sz w:val="22"/>
        </w:rPr>
        <w:t xml:space="preserve">rezydent </w:t>
      </w:r>
      <w:r w:rsidRPr="00D84AE1">
        <w:rPr>
          <w:sz w:val="22"/>
        </w:rPr>
        <w:t>m</w:t>
      </w:r>
      <w:r w:rsidRPr="00D84AE1">
        <w:rPr>
          <w:sz w:val="22"/>
        </w:rPr>
        <w:t>iasta</w:t>
      </w:r>
      <w:r w:rsidRPr="00D84AE1">
        <w:rPr>
          <w:sz w:val="22"/>
        </w:rPr>
        <w:t xml:space="preserve"> Tczewa</w:t>
      </w:r>
      <w:r>
        <w:rPr>
          <w:sz w:val="22"/>
        </w:rPr>
        <w:t xml:space="preserve"> - s</w:t>
      </w:r>
      <w:r w:rsidRPr="00D84AE1">
        <w:rPr>
          <w:sz w:val="22"/>
        </w:rPr>
        <w:t xml:space="preserve">tawka </w:t>
      </w:r>
      <w:r>
        <w:rPr>
          <w:sz w:val="22"/>
        </w:rPr>
        <w:t xml:space="preserve">opłaty skarbowej </w:t>
      </w:r>
      <w:r w:rsidR="000072CE">
        <w:rPr>
          <w:sz w:val="22"/>
        </w:rPr>
        <w:t>w tym zakresie wynosi</w:t>
      </w:r>
      <w:r>
        <w:rPr>
          <w:sz w:val="22"/>
        </w:rPr>
        <w:t xml:space="preserve"> </w:t>
      </w:r>
      <w:r w:rsidRPr="00D84AE1">
        <w:rPr>
          <w:sz w:val="22"/>
        </w:rPr>
        <w:t>17 zł</w:t>
      </w:r>
      <w:r>
        <w:rPr>
          <w:sz w:val="22"/>
        </w:rPr>
        <w:t>.</w:t>
      </w:r>
      <w:r w:rsidRPr="00D84AE1">
        <w:rPr>
          <w:sz w:val="22"/>
        </w:rPr>
        <w:t xml:space="preserve"> </w:t>
      </w:r>
    </w:p>
    <w:sectPr w:rsidR="00D84AE1" w:rsidRPr="00D84AE1">
      <w:pgSz w:w="11906" w:h="16838"/>
      <w:pgMar w:top="568" w:right="991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5FE4"/>
    <w:multiLevelType w:val="hybridMultilevel"/>
    <w:tmpl w:val="009A8034"/>
    <w:lvl w:ilvl="0" w:tplc="F66AE9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33419"/>
    <w:multiLevelType w:val="hybridMultilevel"/>
    <w:tmpl w:val="B8E0E7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9A"/>
    <w:rsid w:val="000072CE"/>
    <w:rsid w:val="00026086"/>
    <w:rsid w:val="007556A3"/>
    <w:rsid w:val="0088309A"/>
    <w:rsid w:val="00B14198"/>
    <w:rsid w:val="00C20F6C"/>
    <w:rsid w:val="00D75385"/>
    <w:rsid w:val="00D8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987D5-102B-4106-BAF3-EDFAC611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0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88309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830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88309A"/>
    <w:pPr>
      <w:ind w:left="720"/>
      <w:contextualSpacing/>
    </w:pPr>
  </w:style>
  <w:style w:type="table" w:styleId="Tabela-Siatka">
    <w:name w:val="Table Grid"/>
    <w:basedOn w:val="Standardowy"/>
    <w:uiPriority w:val="59"/>
    <w:rsid w:val="0088309A"/>
    <w:pPr>
      <w:suppressAutoHyphens/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2026-04-10T08:17:00Z</dcterms:created>
  <dcterms:modified xsi:type="dcterms:W3CDTF">2026-04-10T12:26:00Z</dcterms:modified>
</cp:coreProperties>
</file>