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A0" w:rsidRDefault="006E42D7">
      <w:pPr>
        <w:jc w:val="center"/>
      </w:pPr>
      <w:r>
        <w:rPr>
          <w:noProof/>
          <w:lang w:eastAsia="pl-PL" w:bidi="ar-SA"/>
        </w:rPr>
        <w:drawing>
          <wp:inline distT="0" distB="0" distL="0" distR="0">
            <wp:extent cx="1540510" cy="657225"/>
            <wp:effectExtent l="0" t="0" r="0" b="0"/>
            <wp:docPr id="1" name="Obraz 2"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KFS-pole ochronne"/>
                    <pic:cNvPicPr>
                      <a:picLocks noChangeAspect="1" noChangeArrowheads="1"/>
                    </pic:cNvPicPr>
                  </pic:nvPicPr>
                  <pic:blipFill>
                    <a:blip r:embed="rId5"/>
                    <a:stretch>
                      <a:fillRect/>
                    </a:stretch>
                  </pic:blipFill>
                  <pic:spPr bwMode="auto">
                    <a:xfrm>
                      <a:off x="0" y="0"/>
                      <a:ext cx="1540510" cy="657225"/>
                    </a:xfrm>
                    <a:prstGeom prst="rect">
                      <a:avLst/>
                    </a:prstGeom>
                  </pic:spPr>
                </pic:pic>
              </a:graphicData>
            </a:graphic>
          </wp:inline>
        </w:drawing>
      </w:r>
    </w:p>
    <w:p w:rsidR="006B2CA0" w:rsidRDefault="006E42D7">
      <w:r>
        <w:rPr>
          <w:rFonts w:ascii="Tahoma" w:hAnsi="Tahoma" w:cs="Tahoma"/>
          <w:sz w:val="20"/>
          <w:szCs w:val="20"/>
        </w:rPr>
        <w:t>..................................................                                                   Tczew, dn. .</w:t>
      </w:r>
      <w:r>
        <w:rPr>
          <w:rFonts w:ascii="Tahoma" w:hAnsi="Tahoma" w:cs="Tahoma"/>
          <w:sz w:val="16"/>
          <w:szCs w:val="16"/>
        </w:rPr>
        <w:t>............................................</w:t>
      </w:r>
    </w:p>
    <w:p w:rsidR="006B2CA0" w:rsidRDefault="006E42D7">
      <w:pPr>
        <w:rPr>
          <w:rFonts w:ascii="Tahoma" w:hAnsi="Tahoma" w:cs="Tahoma"/>
          <w:sz w:val="16"/>
          <w:szCs w:val="16"/>
        </w:rPr>
      </w:pPr>
      <w:r>
        <w:rPr>
          <w:rFonts w:ascii="Tahoma" w:hAnsi="Tahoma" w:cs="Tahoma"/>
          <w:sz w:val="16"/>
          <w:szCs w:val="16"/>
        </w:rPr>
        <w:tab/>
      </w:r>
      <w:r>
        <w:rPr>
          <w:rFonts w:ascii="Tahoma" w:hAnsi="Tahoma" w:cs="Tahoma"/>
          <w:sz w:val="16"/>
          <w:szCs w:val="16"/>
        </w:rPr>
        <w:tab/>
        <w:t>(pieczątka pracodawcy)</w:t>
      </w:r>
    </w:p>
    <w:p w:rsidR="006B2CA0" w:rsidRDefault="006B2CA0">
      <w:pPr>
        <w:spacing w:after="120"/>
        <w:ind w:left="5398"/>
        <w:rPr>
          <w:rFonts w:ascii="Tahoma" w:hAnsi="Tahoma" w:cs="Tahoma"/>
          <w:b/>
          <w:sz w:val="20"/>
          <w:szCs w:val="20"/>
        </w:rPr>
      </w:pPr>
    </w:p>
    <w:p w:rsidR="00FA7D29" w:rsidRDefault="00FA7D29">
      <w:pPr>
        <w:spacing w:after="120"/>
        <w:ind w:left="5398"/>
        <w:rPr>
          <w:rFonts w:ascii="Tahoma" w:hAnsi="Tahoma" w:cs="Tahoma"/>
          <w:b/>
          <w:sz w:val="20"/>
          <w:szCs w:val="20"/>
        </w:rPr>
      </w:pPr>
    </w:p>
    <w:p w:rsidR="006B2CA0" w:rsidRDefault="006E42D7">
      <w:pPr>
        <w:spacing w:after="120"/>
        <w:ind w:left="5398"/>
      </w:pPr>
      <w:r>
        <w:rPr>
          <w:rFonts w:ascii="Tahoma" w:hAnsi="Tahoma" w:cs="Tahoma"/>
          <w:b/>
          <w:sz w:val="20"/>
          <w:szCs w:val="20"/>
        </w:rPr>
        <w:t xml:space="preserve">Powiatowy Urząd Pracy                                                                                                   </w:t>
      </w:r>
    </w:p>
    <w:p w:rsidR="006B2CA0" w:rsidRDefault="006E42D7">
      <w:pPr>
        <w:spacing w:after="120"/>
        <w:ind w:left="5398"/>
      </w:pPr>
      <w:r>
        <w:rPr>
          <w:rFonts w:ascii="Tahoma" w:eastAsia="Tahoma" w:hAnsi="Tahoma" w:cs="Tahoma"/>
          <w:b/>
          <w:sz w:val="20"/>
          <w:szCs w:val="20"/>
        </w:rPr>
        <w:t xml:space="preserve">         </w:t>
      </w:r>
      <w:r>
        <w:rPr>
          <w:rFonts w:ascii="Tahoma" w:hAnsi="Tahoma" w:cs="Tahoma"/>
          <w:b/>
          <w:sz w:val="20"/>
          <w:szCs w:val="20"/>
        </w:rPr>
        <w:t>w Tczewie</w:t>
      </w:r>
      <w:r>
        <w:rPr>
          <w:rFonts w:ascii="Tahoma" w:hAnsi="Tahoma" w:cs="Tahoma"/>
          <w:b/>
        </w:rPr>
        <w:t xml:space="preserve">            </w:t>
      </w:r>
    </w:p>
    <w:p w:rsidR="006B2CA0" w:rsidRDefault="006B2CA0">
      <w:pPr>
        <w:spacing w:after="120"/>
        <w:jc w:val="center"/>
        <w:rPr>
          <w:rFonts w:ascii="Tahoma" w:hAnsi="Tahoma" w:cs="Tahoma"/>
          <w:b/>
          <w:sz w:val="20"/>
          <w:szCs w:val="20"/>
        </w:rPr>
      </w:pPr>
    </w:p>
    <w:p w:rsidR="00FA7D29" w:rsidRDefault="00FA7D29">
      <w:pPr>
        <w:spacing w:after="120"/>
        <w:jc w:val="center"/>
        <w:rPr>
          <w:rFonts w:ascii="Tahoma" w:hAnsi="Tahoma" w:cs="Tahoma"/>
          <w:b/>
          <w:sz w:val="20"/>
          <w:szCs w:val="20"/>
        </w:rPr>
      </w:pPr>
    </w:p>
    <w:p w:rsidR="006B2CA0" w:rsidRDefault="006E42D7">
      <w:pPr>
        <w:spacing w:after="120"/>
        <w:jc w:val="center"/>
        <w:rPr>
          <w:rFonts w:ascii="Tahoma" w:hAnsi="Tahoma" w:cs="Tahoma"/>
          <w:b/>
          <w:sz w:val="20"/>
          <w:szCs w:val="20"/>
        </w:rPr>
      </w:pPr>
      <w:r>
        <w:rPr>
          <w:rFonts w:ascii="Tahoma" w:hAnsi="Tahoma" w:cs="Tahoma"/>
          <w:b/>
          <w:sz w:val="20"/>
          <w:szCs w:val="20"/>
        </w:rPr>
        <w:t xml:space="preserve">WNIOSEK PRACODAWCY  </w:t>
      </w:r>
    </w:p>
    <w:p w:rsidR="006B2CA0" w:rsidRDefault="006B2CA0">
      <w:pPr>
        <w:spacing w:after="120"/>
        <w:jc w:val="center"/>
        <w:rPr>
          <w:rFonts w:ascii="Tahoma" w:hAnsi="Tahoma" w:cs="Tahoma"/>
          <w:b/>
          <w:sz w:val="2"/>
          <w:szCs w:val="10"/>
        </w:rPr>
      </w:pPr>
    </w:p>
    <w:p w:rsidR="006B2CA0" w:rsidRDefault="006E42D7">
      <w:pPr>
        <w:spacing w:after="120"/>
        <w:jc w:val="center"/>
        <w:rPr>
          <w:rFonts w:ascii="Tahoma" w:hAnsi="Tahoma" w:cs="Tahoma"/>
          <w:b/>
          <w:sz w:val="20"/>
          <w:szCs w:val="20"/>
        </w:rPr>
      </w:pPr>
      <w:r>
        <w:rPr>
          <w:rFonts w:ascii="Tahoma" w:hAnsi="Tahoma" w:cs="Tahoma"/>
          <w:b/>
          <w:sz w:val="20"/>
          <w:szCs w:val="20"/>
        </w:rPr>
        <w:t>o przyznanie środków na finansowanie kosztów kształcenia ustawicznego</w:t>
      </w:r>
    </w:p>
    <w:p w:rsidR="006B2CA0" w:rsidRDefault="006E42D7">
      <w:pPr>
        <w:spacing w:after="120"/>
        <w:jc w:val="center"/>
        <w:rPr>
          <w:rFonts w:ascii="Tahoma" w:hAnsi="Tahoma" w:cs="Tahoma"/>
          <w:b/>
          <w:sz w:val="20"/>
          <w:szCs w:val="20"/>
        </w:rPr>
      </w:pPr>
      <w:r>
        <w:rPr>
          <w:rFonts w:ascii="Tahoma" w:hAnsi="Tahoma" w:cs="Tahoma"/>
          <w:b/>
          <w:sz w:val="20"/>
          <w:szCs w:val="20"/>
        </w:rPr>
        <w:t>pracowników i pracodawcy ze środków Krajowego Funduszu Szkoleniowego</w:t>
      </w:r>
    </w:p>
    <w:p w:rsidR="006B2CA0" w:rsidRDefault="006B2CA0">
      <w:pPr>
        <w:jc w:val="center"/>
        <w:rPr>
          <w:rFonts w:ascii="Tahoma" w:hAnsi="Tahoma" w:cs="Tahoma"/>
          <w:b/>
          <w:sz w:val="10"/>
          <w:szCs w:val="10"/>
        </w:rPr>
      </w:pPr>
    </w:p>
    <w:p w:rsidR="006B2CA0" w:rsidRDefault="006E42D7">
      <w:pPr>
        <w:spacing w:after="120" w:line="360" w:lineRule="auto"/>
        <w:rPr>
          <w:rFonts w:ascii="Tahoma" w:hAnsi="Tahoma" w:cs="Tahoma"/>
          <w:b/>
          <w:sz w:val="20"/>
          <w:szCs w:val="20"/>
        </w:rPr>
      </w:pPr>
      <w:r>
        <w:rPr>
          <w:rFonts w:ascii="Tahoma" w:hAnsi="Tahoma" w:cs="Tahoma"/>
          <w:b/>
          <w:sz w:val="20"/>
          <w:szCs w:val="20"/>
        </w:rPr>
        <w:t>I. Dane pracodawcy:</w:t>
      </w:r>
    </w:p>
    <w:p w:rsidR="006B2CA0" w:rsidRDefault="006E42D7">
      <w:pPr>
        <w:pStyle w:val="Akapitzlist"/>
        <w:numPr>
          <w:ilvl w:val="0"/>
          <w:numId w:val="10"/>
        </w:numPr>
        <w:spacing w:after="120" w:line="360" w:lineRule="auto"/>
        <w:ind w:left="360" w:firstLine="0"/>
        <w:rPr>
          <w:rFonts w:ascii="Tahoma" w:hAnsi="Tahoma" w:cs="Tahoma"/>
          <w:sz w:val="20"/>
          <w:szCs w:val="20"/>
        </w:rPr>
      </w:pPr>
      <w:r>
        <w:rPr>
          <w:rFonts w:ascii="Tahoma" w:hAnsi="Tahoma" w:cs="Tahoma"/>
          <w:sz w:val="20"/>
          <w:szCs w:val="20"/>
        </w:rPr>
        <w:t>Pełna nazwa pracodawcy ……………………………………</w:t>
      </w:r>
      <w:r w:rsidR="00FA7D29">
        <w:rPr>
          <w:rFonts w:ascii="Tahoma" w:hAnsi="Tahoma" w:cs="Tahoma"/>
          <w:sz w:val="20"/>
          <w:szCs w:val="20"/>
        </w:rPr>
        <w:t>………..</w:t>
      </w:r>
      <w:r>
        <w:rPr>
          <w:rFonts w:ascii="Tahoma" w:hAnsi="Tahoma" w:cs="Tahoma"/>
          <w:sz w:val="20"/>
          <w:szCs w:val="20"/>
        </w:rPr>
        <w:t>………………………………………………………..</w:t>
      </w:r>
    </w:p>
    <w:p w:rsidR="006B2CA0" w:rsidRDefault="006E42D7">
      <w:pPr>
        <w:pStyle w:val="Akapitzlist"/>
        <w:spacing w:after="120" w:line="360" w:lineRule="auto"/>
        <w:ind w:left="360"/>
        <w:rPr>
          <w:rFonts w:ascii="Tahoma" w:hAnsi="Tahoma" w:cs="Tahoma"/>
          <w:sz w:val="20"/>
          <w:szCs w:val="20"/>
        </w:rPr>
      </w:pPr>
      <w:r>
        <w:rPr>
          <w:rFonts w:ascii="Tahoma" w:hAnsi="Tahoma" w:cs="Tahoma"/>
          <w:sz w:val="20"/>
          <w:szCs w:val="20"/>
        </w:rPr>
        <w:t>......................................................................……………………</w:t>
      </w:r>
      <w:r w:rsidR="00FA7D29">
        <w:rPr>
          <w:rFonts w:ascii="Tahoma" w:hAnsi="Tahoma" w:cs="Tahoma"/>
          <w:sz w:val="20"/>
          <w:szCs w:val="20"/>
        </w:rPr>
        <w:t>………..</w:t>
      </w:r>
      <w:r>
        <w:rPr>
          <w:rFonts w:ascii="Tahoma" w:hAnsi="Tahoma" w:cs="Tahoma"/>
          <w:sz w:val="20"/>
          <w:szCs w:val="20"/>
        </w:rPr>
        <w:t>…</w:t>
      </w:r>
      <w:r w:rsidR="00FA7D29">
        <w:rPr>
          <w:rFonts w:ascii="Tahoma" w:hAnsi="Tahoma" w:cs="Tahoma"/>
          <w:sz w:val="20"/>
          <w:szCs w:val="20"/>
        </w:rPr>
        <w:t>..</w:t>
      </w:r>
      <w:r>
        <w:rPr>
          <w:rFonts w:ascii="Tahoma" w:hAnsi="Tahoma" w:cs="Tahoma"/>
          <w:sz w:val="20"/>
          <w:szCs w:val="20"/>
        </w:rPr>
        <w:t>………………………………………...</w:t>
      </w:r>
    </w:p>
    <w:p w:rsidR="006B2CA0" w:rsidRDefault="006E42D7">
      <w:pPr>
        <w:pStyle w:val="Akapitzlist"/>
        <w:numPr>
          <w:ilvl w:val="0"/>
          <w:numId w:val="1"/>
        </w:numPr>
        <w:spacing w:after="120" w:line="360" w:lineRule="auto"/>
        <w:ind w:left="360" w:firstLine="0"/>
        <w:rPr>
          <w:rFonts w:ascii="Tahoma" w:hAnsi="Tahoma" w:cs="Tahoma"/>
          <w:sz w:val="20"/>
          <w:szCs w:val="20"/>
        </w:rPr>
      </w:pPr>
      <w:r>
        <w:rPr>
          <w:rFonts w:ascii="Tahoma" w:hAnsi="Tahoma" w:cs="Tahoma"/>
          <w:sz w:val="20"/>
          <w:szCs w:val="20"/>
        </w:rPr>
        <w:t>Adres siedziby …………………………………………………………………………………</w:t>
      </w:r>
      <w:r w:rsidR="00FA7D29">
        <w:rPr>
          <w:rFonts w:ascii="Tahoma" w:hAnsi="Tahoma" w:cs="Tahoma"/>
          <w:sz w:val="20"/>
          <w:szCs w:val="20"/>
        </w:rPr>
        <w:t>………..</w:t>
      </w:r>
      <w:r>
        <w:rPr>
          <w:rFonts w:ascii="Tahoma" w:hAnsi="Tahoma" w:cs="Tahoma"/>
          <w:sz w:val="20"/>
          <w:szCs w:val="20"/>
        </w:rPr>
        <w:t>…………………………..</w:t>
      </w:r>
    </w:p>
    <w:p w:rsidR="006B2CA0" w:rsidRDefault="006E42D7">
      <w:pPr>
        <w:pStyle w:val="Akapitzlist"/>
        <w:numPr>
          <w:ilvl w:val="0"/>
          <w:numId w:val="1"/>
        </w:numPr>
        <w:spacing w:after="120" w:line="360" w:lineRule="auto"/>
        <w:ind w:left="360" w:firstLine="0"/>
        <w:rPr>
          <w:rFonts w:ascii="Tahoma" w:hAnsi="Tahoma" w:cs="Tahoma"/>
          <w:sz w:val="20"/>
          <w:szCs w:val="20"/>
        </w:rPr>
      </w:pPr>
      <w:r>
        <w:rPr>
          <w:rFonts w:ascii="Tahoma" w:hAnsi="Tahoma" w:cs="Tahoma"/>
          <w:sz w:val="20"/>
          <w:szCs w:val="20"/>
        </w:rPr>
        <w:t>Miejsce prowadzenia działalności gospodarczej: ……………………………</w:t>
      </w:r>
      <w:r w:rsidR="00FA7D29">
        <w:rPr>
          <w:rFonts w:ascii="Tahoma" w:hAnsi="Tahoma" w:cs="Tahoma"/>
          <w:sz w:val="20"/>
          <w:szCs w:val="20"/>
        </w:rPr>
        <w:t>…….</w:t>
      </w:r>
      <w:r>
        <w:rPr>
          <w:rFonts w:ascii="Tahoma" w:hAnsi="Tahoma" w:cs="Tahoma"/>
          <w:sz w:val="20"/>
          <w:szCs w:val="20"/>
        </w:rPr>
        <w:t>…………</w:t>
      </w:r>
      <w:r w:rsidR="00FA7D29">
        <w:rPr>
          <w:rFonts w:ascii="Tahoma" w:hAnsi="Tahoma" w:cs="Tahoma"/>
          <w:sz w:val="20"/>
          <w:szCs w:val="20"/>
        </w:rPr>
        <w:t>…</w:t>
      </w:r>
      <w:r>
        <w:rPr>
          <w:rFonts w:ascii="Tahoma" w:hAnsi="Tahoma" w:cs="Tahoma"/>
          <w:sz w:val="20"/>
          <w:szCs w:val="20"/>
        </w:rPr>
        <w:t>……………………...</w:t>
      </w:r>
    </w:p>
    <w:p w:rsidR="006B2CA0" w:rsidRPr="00FA7D29" w:rsidRDefault="006E42D7" w:rsidP="00FA7D29">
      <w:pPr>
        <w:pStyle w:val="Akapitzlist"/>
        <w:numPr>
          <w:ilvl w:val="0"/>
          <w:numId w:val="1"/>
        </w:numPr>
        <w:spacing w:after="120" w:line="360" w:lineRule="auto"/>
        <w:ind w:left="360" w:firstLine="0"/>
        <w:rPr>
          <w:rFonts w:ascii="Tahoma" w:hAnsi="Tahoma" w:cs="Tahoma"/>
          <w:sz w:val="20"/>
          <w:szCs w:val="20"/>
        </w:rPr>
      </w:pPr>
      <w:r w:rsidRPr="00FA7D29">
        <w:rPr>
          <w:rFonts w:ascii="Tahoma" w:hAnsi="Tahoma" w:cs="Tahoma"/>
          <w:sz w:val="20"/>
          <w:szCs w:val="20"/>
        </w:rPr>
        <w:t>Nr telefonu .............................................. e-mail ..............</w:t>
      </w:r>
      <w:r w:rsidR="00FA7D29">
        <w:rPr>
          <w:rFonts w:ascii="Tahoma" w:hAnsi="Tahoma" w:cs="Tahoma"/>
          <w:sz w:val="20"/>
          <w:szCs w:val="20"/>
        </w:rPr>
        <w:t>...........</w:t>
      </w:r>
      <w:r w:rsidRPr="00FA7D29">
        <w:rPr>
          <w:rFonts w:ascii="Tahoma" w:hAnsi="Tahoma" w:cs="Tahoma"/>
          <w:sz w:val="20"/>
          <w:szCs w:val="20"/>
        </w:rPr>
        <w:t>....................</w:t>
      </w:r>
      <w:r w:rsidR="00FA7D29">
        <w:rPr>
          <w:rFonts w:ascii="Tahoma" w:hAnsi="Tahoma" w:cs="Tahoma"/>
          <w:sz w:val="20"/>
          <w:szCs w:val="20"/>
        </w:rPr>
        <w:t>...</w:t>
      </w:r>
      <w:r w:rsidRPr="00FA7D29">
        <w:rPr>
          <w:rFonts w:ascii="Tahoma" w:hAnsi="Tahoma" w:cs="Tahoma"/>
          <w:sz w:val="20"/>
          <w:szCs w:val="20"/>
        </w:rPr>
        <w:t>..</w:t>
      </w:r>
      <w:r w:rsidR="00FA7D29">
        <w:rPr>
          <w:rFonts w:ascii="Tahoma" w:hAnsi="Tahoma" w:cs="Tahoma"/>
          <w:sz w:val="20"/>
          <w:szCs w:val="20"/>
        </w:rPr>
        <w:t>....................</w:t>
      </w:r>
    </w:p>
    <w:p w:rsidR="006B2CA0" w:rsidRDefault="006E42D7">
      <w:pPr>
        <w:pStyle w:val="Akapitzlist"/>
        <w:numPr>
          <w:ilvl w:val="0"/>
          <w:numId w:val="1"/>
        </w:numPr>
        <w:spacing w:after="120" w:line="360" w:lineRule="auto"/>
        <w:ind w:left="360" w:firstLine="0"/>
        <w:rPr>
          <w:rFonts w:ascii="Tahoma" w:hAnsi="Tahoma" w:cs="Tahoma"/>
          <w:sz w:val="20"/>
          <w:szCs w:val="20"/>
        </w:rPr>
      </w:pPr>
      <w:r>
        <w:rPr>
          <w:rFonts w:ascii="Tahoma" w:hAnsi="Tahoma" w:cs="Tahoma"/>
          <w:sz w:val="20"/>
          <w:szCs w:val="20"/>
        </w:rPr>
        <w:t>Numer identyfikacji podatkowej NIP ...............................................……………………</w:t>
      </w:r>
      <w:r w:rsidR="00FA7D29">
        <w:rPr>
          <w:rFonts w:ascii="Tahoma" w:hAnsi="Tahoma" w:cs="Tahoma"/>
          <w:sz w:val="20"/>
          <w:szCs w:val="20"/>
        </w:rPr>
        <w:t>……….</w:t>
      </w:r>
      <w:r>
        <w:rPr>
          <w:rFonts w:ascii="Tahoma" w:hAnsi="Tahoma" w:cs="Tahoma"/>
          <w:sz w:val="20"/>
          <w:szCs w:val="20"/>
        </w:rPr>
        <w:t>……........</w:t>
      </w:r>
    </w:p>
    <w:p w:rsidR="006B2CA0" w:rsidRDefault="006E42D7">
      <w:pPr>
        <w:pStyle w:val="Akapitzlist"/>
        <w:numPr>
          <w:ilvl w:val="0"/>
          <w:numId w:val="1"/>
        </w:numPr>
        <w:spacing w:after="120" w:line="360" w:lineRule="auto"/>
        <w:ind w:left="360" w:firstLine="0"/>
        <w:rPr>
          <w:rFonts w:ascii="Tahoma" w:hAnsi="Tahoma" w:cs="Tahoma"/>
          <w:sz w:val="20"/>
          <w:szCs w:val="20"/>
        </w:rPr>
      </w:pPr>
      <w:r>
        <w:rPr>
          <w:rFonts w:ascii="Tahoma" w:hAnsi="Tahoma" w:cs="Tahoma"/>
          <w:sz w:val="20"/>
          <w:szCs w:val="20"/>
        </w:rPr>
        <w:t>Numer identyfikacyjny Regon ............................................................…………………………</w:t>
      </w:r>
      <w:r w:rsidR="00FA7D29">
        <w:rPr>
          <w:rFonts w:ascii="Tahoma" w:hAnsi="Tahoma" w:cs="Tahoma"/>
          <w:sz w:val="20"/>
          <w:szCs w:val="20"/>
        </w:rPr>
        <w:t>……….</w:t>
      </w:r>
      <w:r>
        <w:rPr>
          <w:rFonts w:ascii="Tahoma" w:hAnsi="Tahoma" w:cs="Tahoma"/>
          <w:sz w:val="20"/>
          <w:szCs w:val="20"/>
        </w:rPr>
        <w:t>....</w:t>
      </w:r>
    </w:p>
    <w:p w:rsidR="006B2CA0" w:rsidRDefault="006E42D7">
      <w:pPr>
        <w:pStyle w:val="Akapitzlist"/>
        <w:numPr>
          <w:ilvl w:val="0"/>
          <w:numId w:val="1"/>
        </w:numPr>
        <w:spacing w:after="120" w:line="360" w:lineRule="auto"/>
        <w:ind w:left="360" w:firstLine="0"/>
        <w:rPr>
          <w:rFonts w:ascii="Tahoma" w:hAnsi="Tahoma" w:cs="Tahoma"/>
          <w:sz w:val="20"/>
          <w:szCs w:val="20"/>
        </w:rPr>
      </w:pPr>
      <w:r>
        <w:rPr>
          <w:rFonts w:ascii="Tahoma" w:hAnsi="Tahoma" w:cs="Tahoma"/>
          <w:sz w:val="20"/>
          <w:szCs w:val="20"/>
        </w:rPr>
        <w:t>Przeważający rodzaj prowadzonej działalności gospodarczej według Polskiej Klasyfikacji Działalności  (PKD): ..........................................………………………………………………………</w:t>
      </w:r>
      <w:r w:rsidR="00FA7D29">
        <w:rPr>
          <w:rFonts w:ascii="Tahoma" w:hAnsi="Tahoma" w:cs="Tahoma"/>
          <w:sz w:val="20"/>
          <w:szCs w:val="20"/>
        </w:rPr>
        <w:t>………………….</w:t>
      </w:r>
      <w:r>
        <w:rPr>
          <w:rFonts w:ascii="Tahoma" w:hAnsi="Tahoma" w:cs="Tahoma"/>
          <w:sz w:val="20"/>
          <w:szCs w:val="20"/>
        </w:rPr>
        <w:t>…………………..</w:t>
      </w:r>
    </w:p>
    <w:p w:rsidR="006B2CA0" w:rsidRDefault="006E42D7">
      <w:pPr>
        <w:pStyle w:val="Akapitzlist"/>
        <w:numPr>
          <w:ilvl w:val="0"/>
          <w:numId w:val="1"/>
        </w:numPr>
        <w:spacing w:after="120" w:line="360" w:lineRule="auto"/>
        <w:ind w:left="360" w:firstLine="0"/>
        <w:rPr>
          <w:rFonts w:ascii="Tahoma" w:hAnsi="Tahoma" w:cs="Tahoma"/>
          <w:sz w:val="20"/>
          <w:szCs w:val="20"/>
        </w:rPr>
      </w:pPr>
      <w:r>
        <w:rPr>
          <w:rFonts w:ascii="Tahoma" w:hAnsi="Tahoma" w:cs="Tahoma"/>
          <w:sz w:val="20"/>
          <w:szCs w:val="20"/>
        </w:rPr>
        <w:t>Liczba zatrudnionych pracowników na dzień składania wniosku: ................................</w:t>
      </w:r>
      <w:r w:rsidR="00FA7D29">
        <w:rPr>
          <w:rFonts w:ascii="Tahoma" w:hAnsi="Tahoma" w:cs="Tahoma"/>
          <w:sz w:val="20"/>
          <w:szCs w:val="20"/>
        </w:rPr>
        <w:t>......</w:t>
      </w:r>
      <w:r>
        <w:rPr>
          <w:rFonts w:ascii="Tahoma" w:hAnsi="Tahoma" w:cs="Tahoma"/>
          <w:sz w:val="20"/>
          <w:szCs w:val="20"/>
        </w:rPr>
        <w:t>..............</w:t>
      </w:r>
    </w:p>
    <w:p w:rsidR="006B2CA0" w:rsidRDefault="006E42D7">
      <w:pPr>
        <w:pStyle w:val="Akapitzlist"/>
        <w:numPr>
          <w:ilvl w:val="0"/>
          <w:numId w:val="1"/>
        </w:numPr>
        <w:spacing w:after="120" w:line="360" w:lineRule="auto"/>
        <w:ind w:left="360" w:firstLine="0"/>
        <w:rPr>
          <w:rFonts w:ascii="Tahoma" w:hAnsi="Tahoma" w:cs="Tahoma"/>
          <w:sz w:val="20"/>
          <w:szCs w:val="20"/>
        </w:rPr>
      </w:pPr>
      <w:r>
        <w:rPr>
          <w:rFonts w:ascii="Tahoma" w:hAnsi="Tahoma" w:cs="Tahoma"/>
          <w:sz w:val="20"/>
          <w:szCs w:val="20"/>
        </w:rPr>
        <w:t>Osoba wyznaczona do kontaktu z Urzędem:</w:t>
      </w:r>
    </w:p>
    <w:p w:rsidR="006B2CA0" w:rsidRDefault="006E42D7" w:rsidP="00FA7D29">
      <w:pPr>
        <w:spacing w:after="120" w:line="360" w:lineRule="auto"/>
        <w:ind w:left="708" w:firstLine="76"/>
        <w:rPr>
          <w:rFonts w:ascii="Tahoma" w:hAnsi="Tahoma" w:cs="Tahoma"/>
          <w:sz w:val="20"/>
          <w:szCs w:val="20"/>
        </w:rPr>
      </w:pPr>
      <w:r>
        <w:rPr>
          <w:rFonts w:ascii="Tahoma" w:hAnsi="Tahoma" w:cs="Tahoma"/>
          <w:sz w:val="20"/>
          <w:szCs w:val="20"/>
        </w:rPr>
        <w:t>Imię i nazwisko: ...................................................... stanowisko ...............................................</w:t>
      </w:r>
    </w:p>
    <w:p w:rsidR="006B2CA0" w:rsidRDefault="006B2CA0">
      <w:pPr>
        <w:spacing w:after="120" w:line="360" w:lineRule="auto"/>
        <w:rPr>
          <w:rFonts w:ascii="Tahoma" w:hAnsi="Tahoma" w:cs="Tahoma"/>
          <w:sz w:val="2"/>
          <w:szCs w:val="20"/>
        </w:rPr>
      </w:pPr>
    </w:p>
    <w:p w:rsidR="006B2CA0" w:rsidRDefault="006E42D7" w:rsidP="00FA7D29">
      <w:pPr>
        <w:spacing w:after="120" w:line="360" w:lineRule="auto"/>
        <w:ind w:left="708" w:firstLine="76"/>
        <w:rPr>
          <w:rFonts w:ascii="Tahoma" w:hAnsi="Tahoma" w:cs="Tahoma"/>
          <w:sz w:val="20"/>
          <w:szCs w:val="20"/>
        </w:rPr>
      </w:pPr>
      <w:r>
        <w:rPr>
          <w:rFonts w:ascii="Tahoma" w:hAnsi="Tahoma" w:cs="Tahoma"/>
          <w:sz w:val="20"/>
          <w:szCs w:val="20"/>
        </w:rPr>
        <w:t>Nr telefonu .............................................. e-mail .....................................................................</w:t>
      </w:r>
    </w:p>
    <w:p w:rsidR="006B2CA0" w:rsidRDefault="006E42D7">
      <w:pPr>
        <w:pStyle w:val="Akapitzlist"/>
        <w:numPr>
          <w:ilvl w:val="0"/>
          <w:numId w:val="1"/>
        </w:numPr>
        <w:spacing w:after="120" w:line="360" w:lineRule="auto"/>
        <w:ind w:left="360" w:firstLine="0"/>
        <w:rPr>
          <w:rFonts w:ascii="Tahoma" w:hAnsi="Tahoma" w:cs="Tahoma"/>
          <w:sz w:val="20"/>
          <w:szCs w:val="20"/>
        </w:rPr>
      </w:pPr>
      <w:r>
        <w:rPr>
          <w:rFonts w:ascii="Tahoma" w:hAnsi="Tahoma" w:cs="Tahoma"/>
          <w:sz w:val="20"/>
          <w:szCs w:val="20"/>
        </w:rPr>
        <w:t>Osoba/osoby uprawnione do reprezentacji i podpisania wnioskowanej umowy</w:t>
      </w:r>
      <w:r>
        <w:rPr>
          <w:rFonts w:ascii="Tahoma" w:hAnsi="Tahoma" w:cs="Tahoma"/>
          <w:sz w:val="20"/>
          <w:szCs w:val="20"/>
        </w:rPr>
        <w:br/>
        <w:t xml:space="preserve">(zgodnie z dokumentem rejestrowym lub załączonym pełnomocnictwem):  </w:t>
      </w:r>
    </w:p>
    <w:p w:rsidR="006B2CA0" w:rsidRDefault="006E42D7">
      <w:pPr>
        <w:spacing w:after="120" w:line="360" w:lineRule="auto"/>
        <w:ind w:left="360"/>
        <w:rPr>
          <w:rFonts w:ascii="Tahoma" w:hAnsi="Tahoma" w:cs="Tahoma"/>
          <w:sz w:val="20"/>
          <w:szCs w:val="20"/>
        </w:rPr>
      </w:pPr>
      <w:r>
        <w:rPr>
          <w:rFonts w:ascii="Tahoma" w:hAnsi="Tahoma" w:cs="Tahoma"/>
          <w:sz w:val="20"/>
          <w:szCs w:val="20"/>
        </w:rPr>
        <w:t>Imię i nazwisko: ..........................</w:t>
      </w:r>
      <w:r w:rsidR="00FA7D29">
        <w:rPr>
          <w:rFonts w:ascii="Tahoma" w:hAnsi="Tahoma" w:cs="Tahoma"/>
          <w:sz w:val="20"/>
          <w:szCs w:val="20"/>
        </w:rPr>
        <w:t>...</w:t>
      </w:r>
      <w:r>
        <w:rPr>
          <w:rFonts w:ascii="Tahoma" w:hAnsi="Tahoma" w:cs="Tahoma"/>
          <w:sz w:val="20"/>
          <w:szCs w:val="20"/>
        </w:rPr>
        <w:t>......................... stanowisko służbowe......................................</w:t>
      </w:r>
    </w:p>
    <w:p w:rsidR="006B2CA0" w:rsidRDefault="006E42D7">
      <w:pPr>
        <w:spacing w:after="120" w:line="360" w:lineRule="auto"/>
        <w:ind w:left="360"/>
        <w:rPr>
          <w:rFonts w:ascii="Tahoma" w:hAnsi="Tahoma" w:cs="Tahoma"/>
          <w:sz w:val="20"/>
          <w:szCs w:val="20"/>
        </w:rPr>
      </w:pPr>
      <w:r>
        <w:rPr>
          <w:rFonts w:ascii="Tahoma" w:hAnsi="Tahoma" w:cs="Tahoma"/>
          <w:sz w:val="20"/>
          <w:szCs w:val="20"/>
        </w:rPr>
        <w:t>Imię i nazwisko: .............................</w:t>
      </w:r>
      <w:r w:rsidR="00FA7D29">
        <w:rPr>
          <w:rFonts w:ascii="Tahoma" w:hAnsi="Tahoma" w:cs="Tahoma"/>
          <w:sz w:val="20"/>
          <w:szCs w:val="20"/>
        </w:rPr>
        <w:t>...</w:t>
      </w:r>
      <w:r>
        <w:rPr>
          <w:rFonts w:ascii="Tahoma" w:hAnsi="Tahoma" w:cs="Tahoma"/>
          <w:sz w:val="20"/>
          <w:szCs w:val="20"/>
        </w:rPr>
        <w:t>...................... stanowisko służbowe......................................</w:t>
      </w:r>
    </w:p>
    <w:p w:rsidR="006B2CA0" w:rsidRDefault="006E42D7">
      <w:pPr>
        <w:pStyle w:val="Akapitzlist"/>
        <w:numPr>
          <w:ilvl w:val="0"/>
          <w:numId w:val="1"/>
        </w:numPr>
        <w:spacing w:after="120" w:line="360" w:lineRule="auto"/>
        <w:ind w:left="360" w:firstLine="0"/>
        <w:rPr>
          <w:rFonts w:ascii="Tahoma" w:hAnsi="Tahoma" w:cs="Tahoma"/>
          <w:sz w:val="20"/>
          <w:szCs w:val="20"/>
        </w:rPr>
      </w:pPr>
      <w:r>
        <w:rPr>
          <w:rFonts w:ascii="Tahoma" w:hAnsi="Tahoma" w:cs="Tahoma"/>
          <w:sz w:val="20"/>
          <w:szCs w:val="20"/>
        </w:rPr>
        <w:t>Nr konta bankowego pracodawcy:</w:t>
      </w:r>
    </w:p>
    <w:tbl>
      <w:tblPr>
        <w:tblW w:w="8940" w:type="dxa"/>
        <w:tblInd w:w="295" w:type="dxa"/>
        <w:tblLayout w:type="fixed"/>
        <w:tblLook w:val="0000" w:firstRow="0" w:lastRow="0" w:firstColumn="0" w:lastColumn="0" w:noHBand="0" w:noVBand="0"/>
      </w:tblPr>
      <w:tblGrid>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99"/>
        <w:gridCol w:w="451"/>
      </w:tblGrid>
      <w:tr w:rsidR="006B2CA0" w:rsidTr="00FA7D29">
        <w:tc>
          <w:tcPr>
            <w:tcW w:w="273" w:type="dxa"/>
            <w:tcBorders>
              <w:top w:val="single" w:sz="4" w:space="0" w:color="000000"/>
              <w:left w:val="single" w:sz="4" w:space="0" w:color="000000"/>
              <w:bottom w:val="single" w:sz="4" w:space="0" w:color="000000"/>
            </w:tcBorders>
          </w:tcPr>
          <w:p w:rsidR="006B2CA0" w:rsidRDefault="006E42D7">
            <w:pPr>
              <w:pStyle w:val="Akapitzlist"/>
              <w:spacing w:after="120" w:line="360" w:lineRule="auto"/>
              <w:ind w:left="360" w:hanging="360"/>
              <w:jc w:val="both"/>
              <w:rPr>
                <w:rFonts w:ascii="Tahoma" w:eastAsia="Tahoma" w:hAnsi="Tahoma" w:cs="Tahoma"/>
                <w:sz w:val="20"/>
                <w:szCs w:val="20"/>
              </w:rPr>
            </w:pPr>
            <w:r>
              <w:rPr>
                <w:rFonts w:ascii="Tahoma" w:eastAsia="Tahoma" w:hAnsi="Tahoma" w:cs="Tahoma"/>
                <w:sz w:val="20"/>
                <w:szCs w:val="20"/>
              </w:rPr>
              <w:t xml:space="preserve">  </w:t>
            </w: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left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left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left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left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left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left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73"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299" w:type="dxa"/>
            <w:tcBorders>
              <w:top w:val="single" w:sz="4" w:space="0" w:color="000000"/>
              <w:left w:val="single" w:sz="4" w:space="0" w:color="000000"/>
              <w:bottom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c>
          <w:tcPr>
            <w:tcW w:w="451" w:type="dxa"/>
            <w:tcBorders>
              <w:top w:val="single" w:sz="4" w:space="0" w:color="000000"/>
              <w:left w:val="single" w:sz="4" w:space="0" w:color="000000"/>
              <w:bottom w:val="single" w:sz="4" w:space="0" w:color="000000"/>
              <w:right w:val="single" w:sz="4" w:space="0" w:color="000000"/>
            </w:tcBorders>
          </w:tcPr>
          <w:p w:rsidR="006B2CA0" w:rsidRDefault="006B2CA0">
            <w:pPr>
              <w:pStyle w:val="Akapitzlist"/>
              <w:snapToGrid w:val="0"/>
              <w:spacing w:after="120" w:line="360" w:lineRule="auto"/>
              <w:ind w:left="360" w:hanging="360"/>
              <w:jc w:val="both"/>
              <w:rPr>
                <w:rFonts w:ascii="Tahoma" w:hAnsi="Tahoma" w:cs="Tahoma"/>
                <w:sz w:val="20"/>
                <w:szCs w:val="20"/>
              </w:rPr>
            </w:pPr>
          </w:p>
        </w:tc>
      </w:tr>
    </w:tbl>
    <w:p w:rsidR="006B2CA0" w:rsidRDefault="006B2CA0">
      <w:pPr>
        <w:spacing w:after="120" w:line="360" w:lineRule="auto"/>
        <w:jc w:val="both"/>
        <w:rPr>
          <w:rFonts w:ascii="Tahoma" w:hAnsi="Tahoma" w:cs="Tahoma"/>
          <w:sz w:val="8"/>
          <w:szCs w:val="8"/>
        </w:rPr>
      </w:pPr>
    </w:p>
    <w:p w:rsidR="006B2CA0" w:rsidRDefault="006E42D7" w:rsidP="00FA7D29">
      <w:pPr>
        <w:numPr>
          <w:ilvl w:val="0"/>
          <w:numId w:val="1"/>
        </w:numPr>
        <w:spacing w:line="276" w:lineRule="auto"/>
        <w:ind w:left="360" w:firstLine="0"/>
        <w:jc w:val="both"/>
      </w:pPr>
      <w:r>
        <w:rPr>
          <w:rFonts w:ascii="Tahoma" w:hAnsi="Tahoma" w:cs="Tahoma"/>
          <w:b/>
          <w:sz w:val="20"/>
          <w:szCs w:val="20"/>
        </w:rPr>
        <w:t>Jestem /nie jestem*</w:t>
      </w:r>
      <w:r>
        <w:rPr>
          <w:rFonts w:ascii="Tahoma" w:hAnsi="Tahoma" w:cs="Tahoma"/>
          <w:sz w:val="20"/>
          <w:szCs w:val="20"/>
        </w:rPr>
        <w:t xml:space="preserve"> podmiotem ubiegającym się o pomoc </w:t>
      </w:r>
      <w:r>
        <w:rPr>
          <w:rFonts w:ascii="Tahoma" w:hAnsi="Tahoma" w:cs="Tahoma"/>
          <w:i/>
          <w:sz w:val="20"/>
          <w:szCs w:val="20"/>
        </w:rPr>
        <w:t xml:space="preserve">de </w:t>
      </w:r>
      <w:proofErr w:type="spellStart"/>
      <w:r>
        <w:rPr>
          <w:rFonts w:ascii="Tahoma" w:hAnsi="Tahoma" w:cs="Tahoma"/>
          <w:i/>
          <w:sz w:val="20"/>
          <w:szCs w:val="20"/>
        </w:rPr>
        <w:t>minimis</w:t>
      </w:r>
      <w:proofErr w:type="spellEnd"/>
      <w:r>
        <w:rPr>
          <w:rFonts w:ascii="Tahoma" w:hAnsi="Tahoma" w:cs="Tahoma"/>
          <w:sz w:val="20"/>
          <w:szCs w:val="20"/>
        </w:rPr>
        <w:t xml:space="preserve"> </w:t>
      </w:r>
      <w:r>
        <w:rPr>
          <w:rFonts w:ascii="Tahoma" w:hAnsi="Tahoma" w:cs="Tahoma"/>
          <w:b/>
          <w:sz w:val="20"/>
          <w:szCs w:val="20"/>
        </w:rPr>
        <w:t>lub</w:t>
      </w:r>
      <w:r>
        <w:rPr>
          <w:rFonts w:ascii="Tahoma" w:hAnsi="Tahoma" w:cs="Tahoma"/>
          <w:sz w:val="20"/>
          <w:szCs w:val="20"/>
        </w:rPr>
        <w:t xml:space="preserve"> pomoc </w:t>
      </w:r>
      <w:r>
        <w:rPr>
          <w:rFonts w:ascii="Tahoma" w:hAnsi="Tahoma" w:cs="Tahoma"/>
          <w:i/>
          <w:sz w:val="20"/>
          <w:szCs w:val="20"/>
        </w:rPr>
        <w:t xml:space="preserve">de </w:t>
      </w:r>
      <w:proofErr w:type="spellStart"/>
      <w:r>
        <w:rPr>
          <w:rFonts w:ascii="Tahoma" w:hAnsi="Tahoma" w:cs="Tahoma"/>
          <w:i/>
          <w:sz w:val="20"/>
          <w:szCs w:val="20"/>
        </w:rPr>
        <w:t>minimis</w:t>
      </w:r>
      <w:proofErr w:type="spellEnd"/>
      <w:r>
        <w:rPr>
          <w:rFonts w:ascii="Tahoma" w:hAnsi="Tahoma" w:cs="Tahoma"/>
          <w:sz w:val="20"/>
          <w:szCs w:val="20"/>
        </w:rPr>
        <w:t xml:space="preserve"> w rolnictwie lub rybołówstwie - </w:t>
      </w:r>
      <w:r>
        <w:rPr>
          <w:rFonts w:ascii="Tahoma" w:hAnsi="Tahoma" w:cs="Tahoma"/>
          <w:b/>
          <w:sz w:val="20"/>
          <w:szCs w:val="20"/>
        </w:rPr>
        <w:t xml:space="preserve">beneficjentem pomocy </w:t>
      </w:r>
      <w:r>
        <w:rPr>
          <w:rFonts w:ascii="Tahoma" w:hAnsi="Tahoma" w:cs="Tahoma"/>
          <w:sz w:val="20"/>
          <w:szCs w:val="20"/>
        </w:rPr>
        <w:t>w rozumieniu przepisów ustawy z dnia 30 kwietnia 2004 roku o postępowaniu w sprawach dotyczących pomocy publicznej.</w:t>
      </w:r>
    </w:p>
    <w:p w:rsidR="006B2CA0" w:rsidRDefault="006B2CA0">
      <w:pPr>
        <w:pStyle w:val="Tekstpodstawowy"/>
        <w:rPr>
          <w:rFonts w:ascii="Tahoma" w:hAnsi="Tahoma" w:cs="Tahoma"/>
          <w:b/>
          <w:sz w:val="6"/>
          <w:szCs w:val="20"/>
        </w:rPr>
      </w:pPr>
    </w:p>
    <w:p w:rsidR="00134F0A" w:rsidRDefault="00134F0A">
      <w:pPr>
        <w:pStyle w:val="Tekstpodstawowy"/>
        <w:jc w:val="both"/>
        <w:rPr>
          <w:rFonts w:ascii="Tahoma" w:hAnsi="Tahoma" w:cs="Tahoma"/>
          <w:b/>
          <w:sz w:val="20"/>
          <w:szCs w:val="20"/>
        </w:rPr>
      </w:pPr>
    </w:p>
    <w:p w:rsidR="006B2CA0" w:rsidRDefault="006E42D7">
      <w:pPr>
        <w:pStyle w:val="Tekstpodstawowy"/>
        <w:jc w:val="both"/>
        <w:rPr>
          <w:rFonts w:ascii="Tahoma" w:hAnsi="Tahoma" w:cs="Tahoma"/>
          <w:b/>
          <w:sz w:val="20"/>
          <w:szCs w:val="20"/>
        </w:rPr>
      </w:pPr>
      <w:r>
        <w:rPr>
          <w:rFonts w:ascii="Tahoma" w:hAnsi="Tahoma" w:cs="Tahoma"/>
          <w:b/>
          <w:sz w:val="20"/>
          <w:szCs w:val="20"/>
        </w:rPr>
        <w:t>II.  Środki Krajowego Funduszu Szkoleniowego</w:t>
      </w:r>
    </w:p>
    <w:p w:rsidR="006B2CA0" w:rsidRDefault="006E42D7">
      <w:pPr>
        <w:pStyle w:val="p0"/>
        <w:numPr>
          <w:ilvl w:val="0"/>
          <w:numId w:val="11"/>
        </w:numPr>
        <w:spacing w:before="0" w:after="120" w:line="276" w:lineRule="auto"/>
        <w:ind w:left="357" w:hanging="357"/>
        <w:jc w:val="both"/>
      </w:pPr>
      <w:r>
        <w:rPr>
          <w:rFonts w:ascii="Tahoma" w:hAnsi="Tahoma" w:cs="Tahoma"/>
          <w:b/>
          <w:sz w:val="20"/>
          <w:szCs w:val="20"/>
        </w:rPr>
        <w:t>Oświadczam, iż wniosek dotyczy pracodawcy oraz pracowników w rozumieniu Kodeksu Pracy</w:t>
      </w:r>
      <w:r>
        <w:rPr>
          <w:rFonts w:ascii="Tahoma" w:hAnsi="Tahoma" w:cs="Tahoma"/>
          <w:sz w:val="20"/>
          <w:szCs w:val="20"/>
        </w:rPr>
        <w:t>.</w:t>
      </w:r>
    </w:p>
    <w:p w:rsidR="006B2CA0" w:rsidRDefault="006E42D7">
      <w:pPr>
        <w:numPr>
          <w:ilvl w:val="0"/>
          <w:numId w:val="7"/>
        </w:numPr>
        <w:autoSpaceDE w:val="0"/>
        <w:spacing w:after="120"/>
        <w:ind w:left="357" w:hanging="357"/>
        <w:jc w:val="both"/>
      </w:pPr>
      <w:r>
        <w:rPr>
          <w:rFonts w:ascii="Tahoma" w:hAnsi="Tahoma" w:cs="Tahoma"/>
          <w:b/>
          <w:sz w:val="20"/>
          <w:szCs w:val="20"/>
        </w:rPr>
        <w:t>Oświadczam, iż zapoznałem/</w:t>
      </w:r>
      <w:proofErr w:type="spellStart"/>
      <w:r>
        <w:rPr>
          <w:rFonts w:ascii="Tahoma" w:hAnsi="Tahoma" w:cs="Tahoma"/>
          <w:b/>
          <w:sz w:val="20"/>
          <w:szCs w:val="20"/>
        </w:rPr>
        <w:t>am</w:t>
      </w:r>
      <w:proofErr w:type="spellEnd"/>
      <w:r>
        <w:rPr>
          <w:rFonts w:ascii="Tahoma" w:hAnsi="Tahoma" w:cs="Tahoma"/>
          <w:b/>
          <w:sz w:val="20"/>
          <w:szCs w:val="20"/>
        </w:rPr>
        <w:t xml:space="preserve"> się </w:t>
      </w:r>
      <w:r>
        <w:rPr>
          <w:rFonts w:ascii="Tahoma" w:hAnsi="Tahoma" w:cs="Tahoma"/>
          <w:sz w:val="20"/>
          <w:szCs w:val="20"/>
        </w:rPr>
        <w:t xml:space="preserve">z przepisami dotyczącymi przyznawania środków Krajowego Funduszu Szkoleniowego, pouczeniem do wniosku oraz </w:t>
      </w:r>
      <w:r>
        <w:rPr>
          <w:rFonts w:ascii="Tahoma" w:hAnsi="Tahoma" w:cs="Tahoma"/>
          <w:i/>
          <w:sz w:val="20"/>
          <w:szCs w:val="20"/>
        </w:rPr>
        <w:t xml:space="preserve">„Zasadami przyznawania środków Krajowego Funduszu Szkoleniowego”  </w:t>
      </w:r>
      <w:r>
        <w:rPr>
          <w:rFonts w:ascii="Tahoma" w:hAnsi="Tahoma" w:cs="Tahoma"/>
          <w:sz w:val="20"/>
          <w:szCs w:val="20"/>
        </w:rPr>
        <w:t>wprowadzonymi w Powiatowym Urzędzie Pracy w Tczewie.</w:t>
      </w:r>
    </w:p>
    <w:p w:rsidR="006B2CA0" w:rsidRDefault="006E42D7">
      <w:pPr>
        <w:pStyle w:val="Tekstpodstawowy"/>
        <w:numPr>
          <w:ilvl w:val="0"/>
          <w:numId w:val="7"/>
        </w:numPr>
        <w:ind w:left="357" w:hanging="357"/>
        <w:jc w:val="both"/>
      </w:pPr>
      <w:r>
        <w:rPr>
          <w:rFonts w:ascii="Tahoma" w:hAnsi="Tahoma" w:cs="Tahoma"/>
          <w:b/>
          <w:sz w:val="20"/>
          <w:szCs w:val="20"/>
        </w:rPr>
        <w:t xml:space="preserve">Oświadczam, że środki Krajowego Funduszu Szkoleniowego zostaną przeznaczone na wsparcie zgodnie z następującymi priorytetami  </w:t>
      </w:r>
      <w:r>
        <w:rPr>
          <w:rFonts w:ascii="Tahoma" w:hAnsi="Tahoma" w:cs="Tahoma"/>
          <w:sz w:val="20"/>
          <w:szCs w:val="20"/>
        </w:rPr>
        <w:t>(odpowiednie zaznaczyć)</w:t>
      </w:r>
    </w:p>
    <w:p w:rsidR="006B2CA0" w:rsidRDefault="006E42D7">
      <w:pPr>
        <w:numPr>
          <w:ilvl w:val="0"/>
          <w:numId w:val="6"/>
        </w:numPr>
        <w:suppressAutoHyphens w:val="0"/>
        <w:spacing w:after="120"/>
        <w:jc w:val="both"/>
      </w:pPr>
      <w:r>
        <w:rPr>
          <w:rFonts w:ascii="Tahoma" w:eastAsia="Times New Roman" w:hAnsi="Tahoma" w:cs="Tahoma"/>
          <w:b/>
          <w:sz w:val="20"/>
          <w:szCs w:val="20"/>
          <w:lang w:eastAsia="pl-PL"/>
        </w:rPr>
        <w:t>Priorytet 1</w:t>
      </w:r>
      <w:r>
        <w:rPr>
          <w:rFonts w:ascii="Tahoma" w:eastAsia="Times New Roman" w:hAnsi="Tahoma" w:cs="Tahoma"/>
          <w:sz w:val="20"/>
          <w:szCs w:val="20"/>
          <w:lang w:eastAsia="pl-PL"/>
        </w:rPr>
        <w:t xml:space="preserve"> - wsparcie kształcenia  ustawicznego  w związku z zastosowaniem w firmach nowych procesów, technologii i narzędzi pracy;</w:t>
      </w:r>
    </w:p>
    <w:p w:rsidR="006B2CA0" w:rsidRDefault="006E42D7">
      <w:pPr>
        <w:numPr>
          <w:ilvl w:val="0"/>
          <w:numId w:val="6"/>
        </w:numPr>
        <w:suppressAutoHyphens w:val="0"/>
        <w:spacing w:after="120"/>
        <w:jc w:val="both"/>
      </w:pPr>
      <w:r>
        <w:rPr>
          <w:rFonts w:ascii="Tahoma" w:eastAsia="Times New Roman" w:hAnsi="Tahoma" w:cs="Tahoma"/>
          <w:b/>
          <w:sz w:val="20"/>
          <w:szCs w:val="20"/>
          <w:lang w:eastAsia="pl-PL"/>
        </w:rPr>
        <w:t>Priorytet 2</w:t>
      </w:r>
      <w:r>
        <w:rPr>
          <w:rFonts w:ascii="Tahoma" w:eastAsia="Times New Roman" w:hAnsi="Tahoma" w:cs="Tahoma"/>
          <w:sz w:val="20"/>
          <w:szCs w:val="20"/>
          <w:lang w:eastAsia="pl-PL"/>
        </w:rPr>
        <w:t xml:space="preserve"> -  wsparcie kształcenia ustawicznego w zidentyfikowanych w danym powiecie lub województwie zawodach deficytowych;</w:t>
      </w:r>
    </w:p>
    <w:p w:rsidR="006B2CA0" w:rsidRDefault="006E42D7">
      <w:pPr>
        <w:numPr>
          <w:ilvl w:val="0"/>
          <w:numId w:val="6"/>
        </w:numPr>
        <w:suppressAutoHyphens w:val="0"/>
        <w:spacing w:after="120"/>
        <w:jc w:val="both"/>
      </w:pPr>
      <w:r>
        <w:rPr>
          <w:rFonts w:ascii="Tahoma" w:eastAsia="Times New Roman" w:hAnsi="Tahoma" w:cs="Tahoma"/>
          <w:b/>
          <w:sz w:val="20"/>
          <w:szCs w:val="20"/>
          <w:lang w:eastAsia="pl-PL"/>
        </w:rPr>
        <w:t>Priorytet 3</w:t>
      </w:r>
      <w:r>
        <w:rPr>
          <w:rFonts w:ascii="Tahoma" w:eastAsia="Times New Roman" w:hAnsi="Tahoma" w:cs="Tahoma"/>
          <w:sz w:val="20"/>
          <w:szCs w:val="20"/>
          <w:lang w:eastAsia="pl-PL"/>
        </w:rPr>
        <w:t xml:space="preserve"> - wsparcie kształcenia ustawicznego osób powracających na rynek pracy po przerwie związanej ze sprawowaniem opieki nad dzieckiem oraz osób będących członkami rodzin wielodzietnych;</w:t>
      </w:r>
    </w:p>
    <w:p w:rsidR="006B2CA0" w:rsidRDefault="006E42D7">
      <w:pPr>
        <w:numPr>
          <w:ilvl w:val="0"/>
          <w:numId w:val="6"/>
        </w:numPr>
        <w:suppressAutoHyphens w:val="0"/>
        <w:spacing w:after="120"/>
        <w:jc w:val="both"/>
      </w:pPr>
      <w:r>
        <w:rPr>
          <w:rFonts w:ascii="Tahoma" w:eastAsia="Times New Roman" w:hAnsi="Tahoma" w:cs="Tahoma"/>
          <w:b/>
          <w:sz w:val="20"/>
          <w:szCs w:val="20"/>
          <w:lang w:eastAsia="pl-PL"/>
        </w:rPr>
        <w:t>Priorytet 4</w:t>
      </w:r>
      <w:r>
        <w:rPr>
          <w:rFonts w:ascii="Tahoma" w:eastAsia="Times New Roman" w:hAnsi="Tahoma" w:cs="Tahoma"/>
          <w:sz w:val="20"/>
          <w:szCs w:val="20"/>
          <w:lang w:eastAsia="pl-PL"/>
        </w:rPr>
        <w:t xml:space="preserve"> -  wsparcie kształcenia ustawicznego w zakresie umiejętności cyfrowych;</w:t>
      </w:r>
    </w:p>
    <w:p w:rsidR="006B2CA0" w:rsidRDefault="006E42D7">
      <w:pPr>
        <w:numPr>
          <w:ilvl w:val="0"/>
          <w:numId w:val="6"/>
        </w:numPr>
        <w:suppressAutoHyphens w:val="0"/>
        <w:spacing w:after="120"/>
        <w:jc w:val="both"/>
      </w:pPr>
      <w:r>
        <w:rPr>
          <w:rFonts w:ascii="Tahoma" w:eastAsia="Times New Roman" w:hAnsi="Tahoma" w:cs="Tahoma"/>
          <w:b/>
          <w:sz w:val="20"/>
          <w:szCs w:val="20"/>
          <w:lang w:eastAsia="pl-PL"/>
        </w:rPr>
        <w:t>Priorytet 5</w:t>
      </w:r>
      <w:r>
        <w:rPr>
          <w:rFonts w:ascii="Tahoma" w:eastAsia="Times New Roman" w:hAnsi="Tahoma" w:cs="Tahoma"/>
          <w:sz w:val="20"/>
          <w:szCs w:val="20"/>
          <w:lang w:eastAsia="pl-PL"/>
        </w:rPr>
        <w:t xml:space="preserve"> - wsparcie kształcenia ustawicznego osób pracujących w branży motoryzacyjnej;</w:t>
      </w:r>
    </w:p>
    <w:p w:rsidR="006B2CA0" w:rsidRDefault="006E42D7">
      <w:pPr>
        <w:numPr>
          <w:ilvl w:val="0"/>
          <w:numId w:val="6"/>
        </w:numPr>
        <w:suppressAutoHyphens w:val="0"/>
        <w:spacing w:after="120"/>
        <w:jc w:val="both"/>
      </w:pPr>
      <w:r>
        <w:rPr>
          <w:rFonts w:ascii="Tahoma" w:eastAsia="Times New Roman" w:hAnsi="Tahoma" w:cs="Tahoma"/>
          <w:b/>
          <w:sz w:val="20"/>
          <w:szCs w:val="20"/>
          <w:lang w:eastAsia="pl-PL"/>
        </w:rPr>
        <w:t xml:space="preserve">Priorytet 6 - </w:t>
      </w:r>
      <w:r>
        <w:rPr>
          <w:rFonts w:ascii="Tahoma" w:eastAsia="Times New Roman" w:hAnsi="Tahoma" w:cs="Tahoma"/>
          <w:sz w:val="20"/>
          <w:szCs w:val="20"/>
          <w:lang w:eastAsia="pl-PL"/>
        </w:rPr>
        <w:t>wsparcie kształcenia ustawicznego osób po 45 roku życia;</w:t>
      </w:r>
    </w:p>
    <w:p w:rsidR="006B2CA0" w:rsidRDefault="006E42D7">
      <w:pPr>
        <w:numPr>
          <w:ilvl w:val="0"/>
          <w:numId w:val="6"/>
        </w:numPr>
        <w:suppressAutoHyphens w:val="0"/>
        <w:spacing w:after="120"/>
        <w:jc w:val="both"/>
      </w:pPr>
      <w:r>
        <w:rPr>
          <w:rFonts w:ascii="Tahoma" w:eastAsia="Times New Roman" w:hAnsi="Tahoma" w:cs="Tahoma"/>
          <w:b/>
          <w:sz w:val="20"/>
          <w:szCs w:val="20"/>
          <w:lang w:eastAsia="pl-PL"/>
        </w:rPr>
        <w:t>Priorytet 7</w:t>
      </w:r>
      <w:r>
        <w:rPr>
          <w:rFonts w:ascii="Tahoma" w:eastAsia="Times New Roman" w:hAnsi="Tahoma" w:cs="Tahoma"/>
          <w:sz w:val="20"/>
          <w:szCs w:val="20"/>
          <w:lang w:eastAsia="pl-PL"/>
        </w:rPr>
        <w:t xml:space="preserve"> - kształcenia ustawicznego skierowane do pracodawców zatrudniających cudzoziemców;</w:t>
      </w:r>
    </w:p>
    <w:p w:rsidR="006B2CA0" w:rsidRDefault="006E42D7">
      <w:pPr>
        <w:numPr>
          <w:ilvl w:val="0"/>
          <w:numId w:val="6"/>
        </w:numPr>
        <w:suppressAutoHyphens w:val="0"/>
        <w:spacing w:after="120"/>
        <w:jc w:val="both"/>
      </w:pPr>
      <w:r>
        <w:rPr>
          <w:rFonts w:ascii="Tahoma" w:eastAsia="Times New Roman" w:hAnsi="Tahoma" w:cs="Tahoma"/>
          <w:b/>
          <w:bCs/>
          <w:sz w:val="20"/>
          <w:szCs w:val="20"/>
          <w:lang w:eastAsia="pl-PL"/>
        </w:rPr>
        <w:t xml:space="preserve">Priorytet 8 - </w:t>
      </w:r>
      <w:r>
        <w:rPr>
          <w:rFonts w:ascii="Tahoma" w:eastAsia="Times New Roman" w:hAnsi="Tahoma" w:cs="Tahoma"/>
          <w:sz w:val="20"/>
          <w:szCs w:val="20"/>
          <w:lang w:eastAsia="pl-PL"/>
        </w:rPr>
        <w:t>wsparcie kształcenia ustawicznego w zakresie zarządzania finansami i zapobiegania sytuacjom kryzysowym w przedsiębiorstwie.</w:t>
      </w:r>
    </w:p>
    <w:p w:rsidR="006B2CA0" w:rsidRDefault="006B2CA0">
      <w:pPr>
        <w:suppressAutoHyphens w:val="0"/>
        <w:spacing w:after="120"/>
        <w:ind w:left="720"/>
        <w:jc w:val="both"/>
        <w:rPr>
          <w:sz w:val="14"/>
        </w:rPr>
      </w:pPr>
    </w:p>
    <w:p w:rsidR="006B2CA0" w:rsidRDefault="006E42D7">
      <w:pPr>
        <w:pStyle w:val="Akapitzlist"/>
        <w:spacing w:after="120"/>
        <w:ind w:left="0"/>
        <w:rPr>
          <w:rFonts w:ascii="Tahoma" w:hAnsi="Tahoma" w:cs="Tahoma"/>
          <w:b/>
          <w:sz w:val="20"/>
          <w:szCs w:val="20"/>
        </w:rPr>
      </w:pPr>
      <w:r>
        <w:rPr>
          <w:rFonts w:ascii="Tahoma" w:hAnsi="Tahoma" w:cs="Tahoma"/>
          <w:b/>
          <w:sz w:val="20"/>
          <w:szCs w:val="20"/>
        </w:rPr>
        <w:t>III. Wartość wydatków na planowane działania w formie kształcenia ustawicznego</w:t>
      </w:r>
    </w:p>
    <w:p w:rsidR="006B2CA0" w:rsidRDefault="006B2CA0">
      <w:pPr>
        <w:pStyle w:val="Akapitzlist"/>
        <w:spacing w:after="120"/>
        <w:ind w:left="284"/>
        <w:rPr>
          <w:rFonts w:ascii="Tahoma" w:hAnsi="Tahoma" w:cs="Tahoma"/>
          <w:b/>
          <w:sz w:val="2"/>
          <w:szCs w:val="20"/>
        </w:rPr>
      </w:pPr>
    </w:p>
    <w:p w:rsidR="006B2CA0" w:rsidRDefault="006E42D7">
      <w:pPr>
        <w:pStyle w:val="Akapitzlist"/>
        <w:spacing w:after="120" w:line="360" w:lineRule="auto"/>
        <w:ind w:left="0"/>
        <w:jc w:val="both"/>
      </w:pPr>
      <w:r>
        <w:rPr>
          <w:rFonts w:ascii="Tahoma" w:hAnsi="Tahoma" w:cs="Tahoma"/>
          <w:b/>
          <w:sz w:val="20"/>
          <w:szCs w:val="20"/>
        </w:rPr>
        <w:t>Całkowita wysokość wydatków</w:t>
      </w:r>
      <w:r>
        <w:rPr>
          <w:rFonts w:ascii="Tahoma" w:hAnsi="Tahoma" w:cs="Tahoma"/>
          <w:sz w:val="20"/>
          <w:szCs w:val="20"/>
        </w:rPr>
        <w:t>, która będzie poniesiona na działania związane z kształceniem ustawicznym (wymienione w art. 69a pkt 1 ustawy o promocji zatrudnienia i instytucjach rynku pracy) …………………………………………………………………………………………………………………………………………….zł                                                                                                             (słownie złotych: ...................................................................................................................................)</w:t>
      </w:r>
    </w:p>
    <w:p w:rsidR="006B2CA0" w:rsidRDefault="006E42D7">
      <w:pPr>
        <w:pStyle w:val="Akapitzlist"/>
        <w:spacing w:after="120" w:line="360" w:lineRule="auto"/>
        <w:ind w:left="0"/>
        <w:rPr>
          <w:rFonts w:ascii="Tahoma" w:hAnsi="Tahoma" w:cs="Tahoma"/>
          <w:sz w:val="20"/>
          <w:szCs w:val="18"/>
        </w:rPr>
      </w:pPr>
      <w:r>
        <w:rPr>
          <w:rFonts w:ascii="Tahoma" w:hAnsi="Tahoma" w:cs="Tahoma"/>
          <w:sz w:val="20"/>
          <w:szCs w:val="18"/>
        </w:rPr>
        <w:t>W  tym:</w:t>
      </w:r>
    </w:p>
    <w:p w:rsidR="006B2CA0" w:rsidRDefault="006E42D7">
      <w:pPr>
        <w:pStyle w:val="Akapitzlist"/>
        <w:numPr>
          <w:ilvl w:val="0"/>
          <w:numId w:val="12"/>
        </w:numPr>
        <w:spacing w:after="120" w:line="360" w:lineRule="auto"/>
      </w:pPr>
      <w:r>
        <w:rPr>
          <w:rFonts w:ascii="Tahoma" w:hAnsi="Tahoma" w:cs="Tahoma"/>
          <w:b/>
          <w:sz w:val="20"/>
          <w:szCs w:val="20"/>
        </w:rPr>
        <w:t xml:space="preserve"> Kwota wnioskowana z KFS </w:t>
      </w:r>
      <w:r>
        <w:rPr>
          <w:rFonts w:ascii="Tahoma" w:hAnsi="Tahoma" w:cs="Tahoma"/>
          <w:sz w:val="20"/>
          <w:szCs w:val="20"/>
        </w:rPr>
        <w:t>..................................................................................…….. zł</w:t>
      </w:r>
    </w:p>
    <w:p w:rsidR="006B2CA0" w:rsidRDefault="006E42D7">
      <w:pPr>
        <w:pStyle w:val="Akapitzlist"/>
        <w:numPr>
          <w:ilvl w:val="0"/>
          <w:numId w:val="4"/>
        </w:numPr>
        <w:spacing w:after="120" w:line="360" w:lineRule="auto"/>
      </w:pPr>
      <w:r>
        <w:rPr>
          <w:rFonts w:ascii="Tahoma" w:hAnsi="Tahoma" w:cs="Tahoma"/>
          <w:sz w:val="20"/>
          <w:szCs w:val="20"/>
        </w:rPr>
        <w:t xml:space="preserve"> </w:t>
      </w:r>
      <w:r>
        <w:rPr>
          <w:rFonts w:ascii="Tahoma" w:hAnsi="Tahoma" w:cs="Tahoma"/>
          <w:b/>
          <w:sz w:val="20"/>
          <w:szCs w:val="20"/>
        </w:rPr>
        <w:t>Kwota wkładu własnego..........................................................................…</w:t>
      </w:r>
      <w:r>
        <w:rPr>
          <w:rFonts w:ascii="Tahoma" w:hAnsi="Tahoma" w:cs="Tahoma"/>
          <w:sz w:val="20"/>
          <w:szCs w:val="20"/>
        </w:rPr>
        <w:t>............... zł wnoszonego przez pracodawcę.</w:t>
      </w:r>
    </w:p>
    <w:p w:rsidR="006B2CA0" w:rsidRDefault="006B2CA0">
      <w:pPr>
        <w:spacing w:after="120"/>
        <w:ind w:right="120"/>
        <w:jc w:val="both"/>
        <w:rPr>
          <w:sz w:val="8"/>
        </w:rPr>
      </w:pPr>
    </w:p>
    <w:p w:rsidR="006B2CA0" w:rsidRDefault="006E42D7">
      <w:pPr>
        <w:spacing w:after="120"/>
        <w:ind w:right="120"/>
        <w:jc w:val="both"/>
      </w:pPr>
      <w:r>
        <w:rPr>
          <w:rFonts w:ascii="Tahoma" w:hAnsi="Tahoma" w:cs="Tahoma"/>
          <w:b/>
          <w:sz w:val="20"/>
          <w:szCs w:val="18"/>
        </w:rPr>
        <w:t xml:space="preserve">Wkład własny pracodawcy - nie należy </w:t>
      </w:r>
      <w:r>
        <w:rPr>
          <w:rFonts w:ascii="Tahoma" w:hAnsi="Tahoma" w:cs="Tahoma"/>
          <w:b/>
          <w:spacing w:val="-1"/>
          <w:sz w:val="20"/>
          <w:szCs w:val="18"/>
        </w:rPr>
        <w:t>uwzględniać</w:t>
      </w:r>
      <w:r>
        <w:rPr>
          <w:rFonts w:ascii="Tahoma" w:hAnsi="Tahoma" w:cs="Tahoma"/>
          <w:spacing w:val="11"/>
          <w:sz w:val="20"/>
          <w:szCs w:val="18"/>
        </w:rPr>
        <w:t xml:space="preserve"> </w:t>
      </w:r>
      <w:r>
        <w:rPr>
          <w:rFonts w:ascii="Tahoma" w:hAnsi="Tahoma" w:cs="Tahoma"/>
          <w:spacing w:val="-1"/>
          <w:sz w:val="20"/>
          <w:szCs w:val="18"/>
        </w:rPr>
        <w:t>innych</w:t>
      </w:r>
      <w:r>
        <w:rPr>
          <w:rFonts w:ascii="Tahoma" w:hAnsi="Tahoma" w:cs="Tahoma"/>
          <w:spacing w:val="12"/>
          <w:sz w:val="20"/>
          <w:szCs w:val="18"/>
        </w:rPr>
        <w:t xml:space="preserve"> dodatkowych </w:t>
      </w:r>
      <w:r>
        <w:rPr>
          <w:rFonts w:ascii="Tahoma" w:hAnsi="Tahoma" w:cs="Tahoma"/>
          <w:spacing w:val="-2"/>
          <w:sz w:val="20"/>
          <w:szCs w:val="18"/>
        </w:rPr>
        <w:t>kosztów,</w:t>
      </w:r>
      <w:r>
        <w:rPr>
          <w:rFonts w:ascii="Tahoma" w:hAnsi="Tahoma" w:cs="Tahoma"/>
          <w:spacing w:val="12"/>
          <w:sz w:val="20"/>
          <w:szCs w:val="18"/>
        </w:rPr>
        <w:t xml:space="preserve"> </w:t>
      </w:r>
      <w:r>
        <w:rPr>
          <w:rFonts w:ascii="Tahoma" w:hAnsi="Tahoma" w:cs="Tahoma"/>
          <w:spacing w:val="-1"/>
          <w:sz w:val="20"/>
          <w:szCs w:val="18"/>
        </w:rPr>
        <w:t>które</w:t>
      </w:r>
      <w:r>
        <w:rPr>
          <w:rFonts w:ascii="Tahoma" w:hAnsi="Tahoma" w:cs="Tahoma"/>
          <w:spacing w:val="13"/>
          <w:sz w:val="20"/>
          <w:szCs w:val="18"/>
        </w:rPr>
        <w:t xml:space="preserve"> </w:t>
      </w:r>
      <w:r>
        <w:rPr>
          <w:rFonts w:ascii="Tahoma" w:hAnsi="Tahoma" w:cs="Tahoma"/>
          <w:spacing w:val="-1"/>
          <w:sz w:val="20"/>
          <w:szCs w:val="18"/>
        </w:rPr>
        <w:t>pracodawca</w:t>
      </w:r>
      <w:r>
        <w:rPr>
          <w:rFonts w:ascii="Tahoma" w:hAnsi="Tahoma" w:cs="Tahoma"/>
          <w:spacing w:val="12"/>
          <w:sz w:val="20"/>
          <w:szCs w:val="18"/>
        </w:rPr>
        <w:t xml:space="preserve"> </w:t>
      </w:r>
      <w:r>
        <w:rPr>
          <w:rFonts w:ascii="Tahoma" w:hAnsi="Tahoma" w:cs="Tahoma"/>
          <w:spacing w:val="-1"/>
          <w:sz w:val="20"/>
          <w:szCs w:val="18"/>
        </w:rPr>
        <w:t>ponosi</w:t>
      </w:r>
      <w:r>
        <w:rPr>
          <w:rFonts w:ascii="Tahoma" w:hAnsi="Tahoma" w:cs="Tahoma"/>
          <w:spacing w:val="10"/>
          <w:sz w:val="20"/>
          <w:szCs w:val="18"/>
        </w:rPr>
        <w:t xml:space="preserve"> </w:t>
      </w:r>
      <w:r>
        <w:rPr>
          <w:rFonts w:ascii="Tahoma" w:hAnsi="Tahoma" w:cs="Tahoma"/>
          <w:sz w:val="20"/>
          <w:szCs w:val="18"/>
        </w:rPr>
        <w:t>w</w:t>
      </w:r>
      <w:r>
        <w:rPr>
          <w:rFonts w:ascii="Tahoma" w:hAnsi="Tahoma" w:cs="Tahoma"/>
          <w:spacing w:val="61"/>
          <w:sz w:val="20"/>
          <w:szCs w:val="18"/>
        </w:rPr>
        <w:t> </w:t>
      </w:r>
      <w:r>
        <w:rPr>
          <w:rFonts w:ascii="Tahoma" w:hAnsi="Tahoma" w:cs="Tahoma"/>
          <w:spacing w:val="-1"/>
          <w:sz w:val="20"/>
          <w:szCs w:val="18"/>
        </w:rPr>
        <w:t>związku</w:t>
      </w:r>
      <w:r>
        <w:rPr>
          <w:rFonts w:ascii="Tahoma" w:hAnsi="Tahoma" w:cs="Tahoma"/>
          <w:spacing w:val="35"/>
          <w:sz w:val="20"/>
          <w:szCs w:val="18"/>
        </w:rPr>
        <w:t xml:space="preserve"> </w:t>
      </w:r>
      <w:r>
        <w:rPr>
          <w:rFonts w:ascii="Tahoma" w:hAnsi="Tahoma" w:cs="Tahoma"/>
          <w:sz w:val="20"/>
          <w:szCs w:val="18"/>
        </w:rPr>
        <w:t>z</w:t>
      </w:r>
      <w:r>
        <w:rPr>
          <w:rFonts w:ascii="Tahoma" w:hAnsi="Tahoma" w:cs="Tahoma"/>
          <w:spacing w:val="36"/>
          <w:sz w:val="20"/>
          <w:szCs w:val="18"/>
        </w:rPr>
        <w:t xml:space="preserve"> </w:t>
      </w:r>
      <w:r>
        <w:rPr>
          <w:rFonts w:ascii="Tahoma" w:hAnsi="Tahoma" w:cs="Tahoma"/>
          <w:spacing w:val="-1"/>
          <w:sz w:val="20"/>
          <w:szCs w:val="18"/>
        </w:rPr>
        <w:t>udziałem</w:t>
      </w:r>
      <w:r>
        <w:rPr>
          <w:rFonts w:ascii="Tahoma" w:hAnsi="Tahoma" w:cs="Tahoma"/>
          <w:spacing w:val="36"/>
          <w:sz w:val="20"/>
          <w:szCs w:val="18"/>
        </w:rPr>
        <w:t xml:space="preserve"> </w:t>
      </w:r>
      <w:r>
        <w:rPr>
          <w:rFonts w:ascii="Tahoma" w:hAnsi="Tahoma" w:cs="Tahoma"/>
          <w:spacing w:val="-1"/>
          <w:sz w:val="20"/>
          <w:szCs w:val="18"/>
        </w:rPr>
        <w:t>pracowników</w:t>
      </w:r>
      <w:r>
        <w:rPr>
          <w:rFonts w:ascii="Tahoma" w:hAnsi="Tahoma" w:cs="Tahoma"/>
          <w:spacing w:val="35"/>
          <w:sz w:val="20"/>
          <w:szCs w:val="18"/>
        </w:rPr>
        <w:t xml:space="preserve"> </w:t>
      </w:r>
      <w:r>
        <w:rPr>
          <w:rFonts w:ascii="Tahoma" w:hAnsi="Tahoma" w:cs="Tahoma"/>
          <w:sz w:val="20"/>
          <w:szCs w:val="18"/>
        </w:rPr>
        <w:t>w</w:t>
      </w:r>
      <w:r>
        <w:rPr>
          <w:rFonts w:ascii="Tahoma" w:hAnsi="Tahoma" w:cs="Tahoma"/>
          <w:spacing w:val="35"/>
          <w:sz w:val="20"/>
          <w:szCs w:val="18"/>
        </w:rPr>
        <w:t xml:space="preserve"> </w:t>
      </w:r>
      <w:r>
        <w:rPr>
          <w:rFonts w:ascii="Tahoma" w:hAnsi="Tahoma" w:cs="Tahoma"/>
          <w:spacing w:val="-1"/>
          <w:sz w:val="20"/>
          <w:szCs w:val="18"/>
        </w:rPr>
        <w:t>kształceniu</w:t>
      </w:r>
      <w:r>
        <w:rPr>
          <w:rFonts w:ascii="Tahoma" w:hAnsi="Tahoma" w:cs="Tahoma"/>
          <w:spacing w:val="36"/>
          <w:sz w:val="20"/>
          <w:szCs w:val="18"/>
        </w:rPr>
        <w:t xml:space="preserve"> </w:t>
      </w:r>
      <w:r>
        <w:rPr>
          <w:rFonts w:ascii="Tahoma" w:hAnsi="Tahoma" w:cs="Tahoma"/>
          <w:spacing w:val="-1"/>
          <w:sz w:val="20"/>
          <w:szCs w:val="18"/>
        </w:rPr>
        <w:t>ustawicznym,</w:t>
      </w:r>
      <w:r>
        <w:rPr>
          <w:rFonts w:ascii="Tahoma" w:hAnsi="Tahoma" w:cs="Tahoma"/>
          <w:spacing w:val="35"/>
          <w:sz w:val="20"/>
          <w:szCs w:val="18"/>
        </w:rPr>
        <w:t xml:space="preserve"> </w:t>
      </w:r>
      <w:r>
        <w:rPr>
          <w:rFonts w:ascii="Tahoma" w:hAnsi="Tahoma" w:cs="Tahoma"/>
          <w:spacing w:val="-1"/>
          <w:sz w:val="20"/>
          <w:szCs w:val="18"/>
        </w:rPr>
        <w:t>np.</w:t>
      </w:r>
      <w:r>
        <w:rPr>
          <w:rFonts w:ascii="Tahoma" w:hAnsi="Tahoma" w:cs="Tahoma"/>
          <w:spacing w:val="35"/>
          <w:sz w:val="20"/>
          <w:szCs w:val="18"/>
        </w:rPr>
        <w:t xml:space="preserve"> </w:t>
      </w:r>
      <w:r>
        <w:rPr>
          <w:rFonts w:ascii="Tahoma" w:hAnsi="Tahoma" w:cs="Tahoma"/>
          <w:spacing w:val="-1"/>
          <w:sz w:val="20"/>
          <w:szCs w:val="18"/>
        </w:rPr>
        <w:t>wynagrodzenia</w:t>
      </w:r>
      <w:r>
        <w:rPr>
          <w:rFonts w:ascii="Tahoma" w:hAnsi="Tahoma" w:cs="Tahoma"/>
          <w:spacing w:val="35"/>
          <w:sz w:val="20"/>
          <w:szCs w:val="18"/>
        </w:rPr>
        <w:t xml:space="preserve"> </w:t>
      </w:r>
      <w:r>
        <w:rPr>
          <w:rFonts w:ascii="Tahoma" w:hAnsi="Tahoma" w:cs="Tahoma"/>
          <w:spacing w:val="-1"/>
          <w:sz w:val="20"/>
          <w:szCs w:val="18"/>
        </w:rPr>
        <w:t>za</w:t>
      </w:r>
      <w:r>
        <w:rPr>
          <w:rFonts w:ascii="Tahoma" w:hAnsi="Tahoma" w:cs="Tahoma"/>
          <w:spacing w:val="35"/>
          <w:sz w:val="20"/>
          <w:szCs w:val="18"/>
        </w:rPr>
        <w:t xml:space="preserve"> </w:t>
      </w:r>
      <w:r>
        <w:rPr>
          <w:rFonts w:ascii="Tahoma" w:hAnsi="Tahoma" w:cs="Tahoma"/>
          <w:spacing w:val="-1"/>
          <w:sz w:val="20"/>
          <w:szCs w:val="18"/>
        </w:rPr>
        <w:t>godziny</w:t>
      </w:r>
      <w:r>
        <w:rPr>
          <w:rFonts w:ascii="Tahoma" w:hAnsi="Tahoma" w:cs="Tahoma"/>
          <w:spacing w:val="35"/>
          <w:sz w:val="20"/>
          <w:szCs w:val="18"/>
        </w:rPr>
        <w:t xml:space="preserve"> </w:t>
      </w:r>
      <w:r>
        <w:rPr>
          <w:rFonts w:ascii="Tahoma" w:hAnsi="Tahoma" w:cs="Tahoma"/>
          <w:spacing w:val="-1"/>
          <w:sz w:val="20"/>
          <w:szCs w:val="18"/>
        </w:rPr>
        <w:t>nieobecności</w:t>
      </w:r>
      <w:r>
        <w:rPr>
          <w:rFonts w:ascii="Tahoma" w:hAnsi="Tahoma" w:cs="Tahoma"/>
          <w:spacing w:val="34"/>
          <w:sz w:val="20"/>
          <w:szCs w:val="18"/>
        </w:rPr>
        <w:t xml:space="preserve"> </w:t>
      </w:r>
      <w:r>
        <w:rPr>
          <w:rFonts w:ascii="Tahoma" w:hAnsi="Tahoma" w:cs="Tahoma"/>
          <w:sz w:val="20"/>
          <w:szCs w:val="18"/>
        </w:rPr>
        <w:t>w</w:t>
      </w:r>
      <w:r>
        <w:rPr>
          <w:rFonts w:ascii="Tahoma" w:hAnsi="Tahoma" w:cs="Tahoma"/>
          <w:spacing w:val="35"/>
          <w:sz w:val="20"/>
          <w:szCs w:val="18"/>
        </w:rPr>
        <w:t xml:space="preserve"> </w:t>
      </w:r>
      <w:r>
        <w:rPr>
          <w:rFonts w:ascii="Tahoma" w:hAnsi="Tahoma" w:cs="Tahoma"/>
          <w:spacing w:val="-1"/>
          <w:sz w:val="20"/>
          <w:szCs w:val="18"/>
        </w:rPr>
        <w:t>pracy</w:t>
      </w:r>
      <w:r>
        <w:rPr>
          <w:rFonts w:ascii="Tahoma" w:hAnsi="Tahoma" w:cs="Tahoma"/>
          <w:spacing w:val="35"/>
          <w:sz w:val="20"/>
          <w:szCs w:val="18"/>
        </w:rPr>
        <w:t xml:space="preserve"> </w:t>
      </w:r>
      <w:r>
        <w:rPr>
          <w:rFonts w:ascii="Tahoma" w:hAnsi="Tahoma" w:cs="Tahoma"/>
          <w:sz w:val="20"/>
          <w:szCs w:val="18"/>
        </w:rPr>
        <w:t>w</w:t>
      </w:r>
      <w:r>
        <w:rPr>
          <w:rFonts w:ascii="Tahoma" w:hAnsi="Tahoma" w:cs="Tahoma"/>
          <w:spacing w:val="51"/>
          <w:sz w:val="20"/>
          <w:szCs w:val="18"/>
        </w:rPr>
        <w:t xml:space="preserve"> </w:t>
      </w:r>
      <w:r>
        <w:rPr>
          <w:rFonts w:ascii="Tahoma" w:hAnsi="Tahoma" w:cs="Tahoma"/>
          <w:spacing w:val="-1"/>
          <w:sz w:val="20"/>
          <w:szCs w:val="18"/>
        </w:rPr>
        <w:t>związku</w:t>
      </w:r>
      <w:r>
        <w:rPr>
          <w:rFonts w:ascii="Tahoma" w:hAnsi="Tahoma" w:cs="Tahoma"/>
          <w:spacing w:val="32"/>
          <w:sz w:val="20"/>
          <w:szCs w:val="18"/>
        </w:rPr>
        <w:t xml:space="preserve"> </w:t>
      </w:r>
      <w:r>
        <w:rPr>
          <w:rFonts w:ascii="Tahoma" w:hAnsi="Tahoma" w:cs="Tahoma"/>
          <w:sz w:val="20"/>
          <w:szCs w:val="18"/>
        </w:rPr>
        <w:t>z</w:t>
      </w:r>
      <w:r>
        <w:rPr>
          <w:rFonts w:ascii="Tahoma" w:hAnsi="Tahoma" w:cs="Tahoma"/>
          <w:spacing w:val="-3"/>
          <w:sz w:val="20"/>
          <w:szCs w:val="18"/>
        </w:rPr>
        <w:t xml:space="preserve"> </w:t>
      </w:r>
      <w:r>
        <w:rPr>
          <w:rFonts w:ascii="Tahoma" w:hAnsi="Tahoma" w:cs="Tahoma"/>
          <w:spacing w:val="-1"/>
          <w:sz w:val="20"/>
          <w:szCs w:val="18"/>
        </w:rPr>
        <w:t>uczestnictwem</w:t>
      </w:r>
      <w:r>
        <w:rPr>
          <w:rFonts w:ascii="Tahoma" w:hAnsi="Tahoma" w:cs="Tahoma"/>
          <w:spacing w:val="32"/>
          <w:sz w:val="20"/>
          <w:szCs w:val="18"/>
        </w:rPr>
        <w:t xml:space="preserve"> </w:t>
      </w:r>
      <w:r>
        <w:rPr>
          <w:rFonts w:ascii="Tahoma" w:hAnsi="Tahoma" w:cs="Tahoma"/>
          <w:sz w:val="20"/>
          <w:szCs w:val="18"/>
        </w:rPr>
        <w:t>w</w:t>
      </w:r>
      <w:r>
        <w:rPr>
          <w:rFonts w:ascii="Tahoma" w:hAnsi="Tahoma" w:cs="Tahoma"/>
          <w:spacing w:val="32"/>
          <w:sz w:val="20"/>
          <w:szCs w:val="18"/>
        </w:rPr>
        <w:t xml:space="preserve"> </w:t>
      </w:r>
      <w:r>
        <w:rPr>
          <w:rFonts w:ascii="Tahoma" w:hAnsi="Tahoma" w:cs="Tahoma"/>
          <w:spacing w:val="-1"/>
          <w:sz w:val="20"/>
          <w:szCs w:val="18"/>
        </w:rPr>
        <w:t>zajęciach,</w:t>
      </w:r>
      <w:r>
        <w:rPr>
          <w:rFonts w:ascii="Tahoma" w:hAnsi="Tahoma" w:cs="Tahoma"/>
          <w:spacing w:val="31"/>
          <w:sz w:val="20"/>
          <w:szCs w:val="18"/>
        </w:rPr>
        <w:t xml:space="preserve"> </w:t>
      </w:r>
      <w:r>
        <w:rPr>
          <w:rFonts w:ascii="Tahoma" w:hAnsi="Tahoma" w:cs="Tahoma"/>
          <w:spacing w:val="-1"/>
          <w:sz w:val="20"/>
          <w:szCs w:val="18"/>
        </w:rPr>
        <w:t>kosztów</w:t>
      </w:r>
      <w:r>
        <w:rPr>
          <w:rFonts w:ascii="Tahoma" w:hAnsi="Tahoma" w:cs="Tahoma"/>
          <w:spacing w:val="31"/>
          <w:sz w:val="20"/>
          <w:szCs w:val="18"/>
        </w:rPr>
        <w:t xml:space="preserve"> </w:t>
      </w:r>
      <w:r>
        <w:rPr>
          <w:rFonts w:ascii="Tahoma" w:hAnsi="Tahoma" w:cs="Tahoma"/>
          <w:spacing w:val="-1"/>
          <w:sz w:val="20"/>
          <w:szCs w:val="18"/>
        </w:rPr>
        <w:t>delegacji</w:t>
      </w:r>
      <w:r>
        <w:rPr>
          <w:rFonts w:ascii="Tahoma" w:hAnsi="Tahoma" w:cs="Tahoma"/>
          <w:spacing w:val="30"/>
          <w:sz w:val="20"/>
          <w:szCs w:val="18"/>
        </w:rPr>
        <w:t xml:space="preserve"> </w:t>
      </w:r>
      <w:r>
        <w:rPr>
          <w:rFonts w:ascii="Tahoma" w:hAnsi="Tahoma" w:cs="Tahoma"/>
          <w:spacing w:val="-1"/>
          <w:sz w:val="20"/>
          <w:szCs w:val="18"/>
        </w:rPr>
        <w:t>itp</w:t>
      </w:r>
      <w:r>
        <w:rPr>
          <w:rFonts w:ascii="Tahoma" w:hAnsi="Tahoma" w:cs="Tahoma"/>
          <w:spacing w:val="-1"/>
          <w:sz w:val="18"/>
          <w:szCs w:val="18"/>
        </w:rPr>
        <w:t>.</w:t>
      </w:r>
    </w:p>
    <w:p w:rsidR="006B2CA0" w:rsidRDefault="006E42D7">
      <w:pPr>
        <w:autoSpaceDE w:val="0"/>
        <w:spacing w:line="360" w:lineRule="auto"/>
      </w:pPr>
      <w:r>
        <w:rPr>
          <w:rFonts w:ascii="Tahoma" w:hAnsi="Tahoma" w:cs="Tahoma"/>
          <w:b/>
          <w:bCs/>
          <w:sz w:val="20"/>
          <w:szCs w:val="20"/>
        </w:rPr>
        <w:t xml:space="preserve">Forma i planowane terminy poniesienia kosztów </w:t>
      </w:r>
      <w:r>
        <w:rPr>
          <w:rFonts w:ascii="Tahoma" w:hAnsi="Tahoma" w:cs="Tahoma"/>
          <w:bCs/>
          <w:sz w:val="20"/>
          <w:szCs w:val="20"/>
        </w:rPr>
        <w:t>(zaznaczyć właściwe)</w:t>
      </w:r>
      <w:r>
        <w:rPr>
          <w:rFonts w:ascii="Tahoma" w:hAnsi="Tahoma" w:cs="Tahoma"/>
          <w:b/>
          <w:bCs/>
          <w:sz w:val="20"/>
          <w:szCs w:val="20"/>
        </w:rPr>
        <w:t>:</w:t>
      </w:r>
    </w:p>
    <w:p w:rsidR="006B2CA0" w:rsidRDefault="006E42D7">
      <w:pPr>
        <w:autoSpaceDE w:val="0"/>
        <w:spacing w:line="360" w:lineRule="auto"/>
        <w:ind w:left="360"/>
      </w:pPr>
      <w:r>
        <w:rPr>
          <w:rFonts w:ascii="Wingdings" w:hAnsi="Wingdings" w:cs="Wingdings"/>
          <w:b/>
          <w:bCs/>
        </w:rPr>
        <w:sym w:font="Wingdings" w:char="F07F"/>
      </w:r>
      <w:r>
        <w:rPr>
          <w:rFonts w:ascii="Tahoma" w:eastAsia="Tahoma" w:hAnsi="Tahoma" w:cs="Tahoma"/>
          <w:b/>
          <w:bCs/>
          <w:sz w:val="20"/>
          <w:szCs w:val="20"/>
        </w:rPr>
        <w:t xml:space="preserve">   </w:t>
      </w:r>
      <w:r>
        <w:rPr>
          <w:rFonts w:ascii="Tahoma" w:hAnsi="Tahoma" w:cs="Tahoma"/>
          <w:b/>
          <w:bCs/>
          <w:sz w:val="20"/>
          <w:szCs w:val="20"/>
        </w:rPr>
        <w:t>jednorazowo  –  w terminie (miesiąc/rok) ............................................</w:t>
      </w:r>
    </w:p>
    <w:p w:rsidR="006B2CA0" w:rsidRDefault="006E42D7">
      <w:pPr>
        <w:autoSpaceDE w:val="0"/>
        <w:spacing w:line="360" w:lineRule="auto"/>
        <w:ind w:left="360"/>
      </w:pPr>
      <w:r>
        <w:rPr>
          <w:rFonts w:ascii="Wingdings" w:hAnsi="Wingdings" w:cs="Wingdings"/>
          <w:b/>
          <w:bCs/>
        </w:rPr>
        <w:sym w:font="Wingdings" w:char="F07F"/>
      </w:r>
      <w:r>
        <w:rPr>
          <w:rFonts w:ascii="Tahoma" w:eastAsia="Tahoma" w:hAnsi="Tahoma" w:cs="Tahoma"/>
          <w:b/>
          <w:bCs/>
        </w:rPr>
        <w:t xml:space="preserve"> </w:t>
      </w:r>
      <w:r>
        <w:rPr>
          <w:rFonts w:ascii="Tahoma" w:eastAsia="Tahoma" w:hAnsi="Tahoma" w:cs="Tahoma"/>
          <w:b/>
          <w:bCs/>
          <w:sz w:val="20"/>
          <w:szCs w:val="20"/>
        </w:rPr>
        <w:t xml:space="preserve">  </w:t>
      </w:r>
      <w:r>
        <w:rPr>
          <w:rFonts w:ascii="Tahoma" w:hAnsi="Tahoma" w:cs="Tahoma"/>
          <w:b/>
          <w:bCs/>
          <w:sz w:val="20"/>
          <w:szCs w:val="20"/>
        </w:rPr>
        <w:t xml:space="preserve">w transzach:         </w:t>
      </w:r>
    </w:p>
    <w:p w:rsidR="006B2CA0" w:rsidRDefault="006E42D7">
      <w:pPr>
        <w:autoSpaceDE w:val="0"/>
        <w:spacing w:line="360" w:lineRule="auto"/>
        <w:ind w:left="567"/>
      </w:pPr>
      <w:r>
        <w:rPr>
          <w:rFonts w:ascii="Tahoma" w:eastAsia="Tahoma" w:hAnsi="Tahoma" w:cs="Tahoma"/>
          <w:b/>
          <w:bCs/>
          <w:sz w:val="20"/>
          <w:szCs w:val="20"/>
        </w:rPr>
        <w:t xml:space="preserve">                     </w:t>
      </w:r>
      <w:r>
        <w:rPr>
          <w:rFonts w:ascii="Tahoma" w:hAnsi="Tahoma" w:cs="Tahoma"/>
          <w:b/>
          <w:bCs/>
          <w:sz w:val="20"/>
          <w:szCs w:val="20"/>
        </w:rPr>
        <w:t xml:space="preserve">I transza:  </w:t>
      </w:r>
      <w:r>
        <w:rPr>
          <w:rFonts w:ascii="Tahoma" w:hAnsi="Tahoma" w:cs="Tahoma"/>
          <w:bCs/>
          <w:sz w:val="20"/>
          <w:szCs w:val="20"/>
        </w:rPr>
        <w:t>(miesiąc/rok) .......................  -  (kwota) ................................... zł</w:t>
      </w:r>
    </w:p>
    <w:p w:rsidR="006B2CA0" w:rsidRDefault="006E42D7">
      <w:pPr>
        <w:autoSpaceDE w:val="0"/>
        <w:spacing w:line="360" w:lineRule="auto"/>
      </w:pPr>
      <w:r>
        <w:rPr>
          <w:rFonts w:ascii="Tahoma" w:eastAsia="Tahoma" w:hAnsi="Tahoma" w:cs="Tahoma"/>
          <w:b/>
          <w:bCs/>
          <w:sz w:val="20"/>
          <w:szCs w:val="20"/>
        </w:rPr>
        <w:t xml:space="preserve">                              </w:t>
      </w:r>
      <w:r>
        <w:rPr>
          <w:rFonts w:ascii="Tahoma" w:hAnsi="Tahoma" w:cs="Tahoma"/>
          <w:b/>
          <w:bCs/>
          <w:sz w:val="20"/>
          <w:szCs w:val="20"/>
        </w:rPr>
        <w:t xml:space="preserve">II transza: </w:t>
      </w:r>
      <w:r>
        <w:rPr>
          <w:rFonts w:ascii="Tahoma" w:hAnsi="Tahoma" w:cs="Tahoma"/>
          <w:bCs/>
          <w:sz w:val="20"/>
          <w:szCs w:val="20"/>
        </w:rPr>
        <w:t>(miesiąc/rok) .......................  -  (kwota) ................................... zł</w:t>
      </w:r>
    </w:p>
    <w:p w:rsidR="006B2CA0" w:rsidRDefault="006E42D7">
      <w:pPr>
        <w:autoSpaceDE w:val="0"/>
        <w:spacing w:line="360" w:lineRule="auto"/>
      </w:pPr>
      <w:r>
        <w:rPr>
          <w:rFonts w:ascii="Tahoma" w:eastAsia="Tahoma" w:hAnsi="Tahoma" w:cs="Tahoma"/>
          <w:b/>
          <w:bCs/>
          <w:sz w:val="20"/>
          <w:szCs w:val="20"/>
        </w:rPr>
        <w:t xml:space="preserve">                            </w:t>
      </w:r>
      <w:r>
        <w:rPr>
          <w:rFonts w:ascii="Tahoma" w:hAnsi="Tahoma" w:cs="Tahoma"/>
          <w:b/>
          <w:bCs/>
          <w:sz w:val="20"/>
          <w:szCs w:val="20"/>
        </w:rPr>
        <w:t xml:space="preserve">III transza: </w:t>
      </w:r>
      <w:r>
        <w:rPr>
          <w:rFonts w:ascii="Tahoma" w:hAnsi="Tahoma" w:cs="Tahoma"/>
          <w:bCs/>
          <w:sz w:val="20"/>
          <w:szCs w:val="20"/>
        </w:rPr>
        <w:t>(miesiąc/rok) .......................  -  (kwota) ................................... zł</w:t>
      </w:r>
    </w:p>
    <w:p w:rsidR="006B2CA0" w:rsidRDefault="006B2CA0">
      <w:pPr>
        <w:autoSpaceDE w:val="0"/>
        <w:spacing w:line="360" w:lineRule="auto"/>
        <w:rPr>
          <w:rFonts w:ascii="Tahoma" w:hAnsi="Tahoma" w:cs="Tahoma"/>
          <w:b/>
          <w:bCs/>
          <w:sz w:val="12"/>
          <w:szCs w:val="20"/>
        </w:rPr>
      </w:pPr>
    </w:p>
    <w:p w:rsidR="00134F0A" w:rsidRDefault="00134F0A">
      <w:pPr>
        <w:spacing w:line="360" w:lineRule="auto"/>
        <w:jc w:val="both"/>
        <w:rPr>
          <w:rFonts w:ascii="Tahoma" w:hAnsi="Tahoma" w:cs="Tahoma"/>
          <w:b/>
          <w:sz w:val="20"/>
          <w:szCs w:val="20"/>
        </w:rPr>
      </w:pPr>
    </w:p>
    <w:p w:rsidR="00134F0A" w:rsidRDefault="00134F0A">
      <w:pPr>
        <w:spacing w:line="360" w:lineRule="auto"/>
        <w:jc w:val="both"/>
        <w:rPr>
          <w:rFonts w:ascii="Tahoma" w:hAnsi="Tahoma" w:cs="Tahoma"/>
          <w:b/>
          <w:sz w:val="20"/>
          <w:szCs w:val="20"/>
        </w:rPr>
      </w:pPr>
    </w:p>
    <w:p w:rsidR="00134F0A" w:rsidRDefault="00134F0A">
      <w:pPr>
        <w:spacing w:line="360" w:lineRule="auto"/>
        <w:jc w:val="both"/>
        <w:rPr>
          <w:rFonts w:ascii="Tahoma" w:hAnsi="Tahoma" w:cs="Tahoma"/>
          <w:b/>
          <w:sz w:val="20"/>
          <w:szCs w:val="20"/>
        </w:rPr>
      </w:pPr>
    </w:p>
    <w:p w:rsidR="006B2CA0" w:rsidRDefault="006E42D7">
      <w:pPr>
        <w:spacing w:line="360" w:lineRule="auto"/>
        <w:jc w:val="both"/>
        <w:rPr>
          <w:rFonts w:ascii="Tahoma" w:hAnsi="Tahoma" w:cs="Tahoma"/>
          <w:b/>
          <w:sz w:val="20"/>
          <w:szCs w:val="20"/>
        </w:rPr>
      </w:pPr>
      <w:r>
        <w:rPr>
          <w:rFonts w:ascii="Tahoma" w:hAnsi="Tahoma" w:cs="Tahoma"/>
          <w:b/>
          <w:sz w:val="20"/>
          <w:szCs w:val="20"/>
        </w:rPr>
        <w:lastRenderedPageBreak/>
        <w:t xml:space="preserve">IV. Uzasadnienie potrzeby odbycia wnioskowanego kształcenia ustawicznego, przy uwzględnieniu obecnych lub przyszłych potrzeb pracodawcy oraz obowiązujących priorytetów wydatkowania środków KFS.       </w:t>
      </w:r>
    </w:p>
    <w:p w:rsidR="006B2CA0" w:rsidRDefault="006E42D7">
      <w:pPr>
        <w:spacing w:line="480" w:lineRule="auto"/>
        <w:jc w:val="both"/>
        <w:rPr>
          <w:rFonts w:ascii="Tahoma" w:hAnsi="Tahoma" w:cs="Tahoma"/>
          <w:sz w:val="18"/>
          <w:szCs w:val="18"/>
        </w:rPr>
      </w:pPr>
      <w:r>
        <w:rPr>
          <w:rFonts w:ascii="Tahoma" w:hAnsi="Tahoma" w:cs="Tahoma"/>
          <w:sz w:val="18"/>
          <w:szCs w:val="18"/>
        </w:rPr>
        <w:t>............................................................................................................................................................................... .......................................................................................................................................................................................................................................................................................................................................................................................................................................................................................................................................................................................................................................................................................................................................................................................................................................................................................................................................................................................................................................................................................... ..............................................................................................................................................................................................................................................................................................................................................................</w:t>
      </w:r>
    </w:p>
    <w:p w:rsidR="006B2CA0" w:rsidRDefault="006E42D7">
      <w:pPr>
        <w:spacing w:line="360" w:lineRule="auto"/>
        <w:jc w:val="both"/>
        <w:rPr>
          <w:rFonts w:ascii="Tahoma" w:hAnsi="Tahoma" w:cs="Tahoma"/>
          <w:b/>
          <w:sz w:val="20"/>
          <w:szCs w:val="20"/>
        </w:rPr>
      </w:pPr>
      <w:r>
        <w:rPr>
          <w:rFonts w:ascii="Tahoma" w:hAnsi="Tahoma" w:cs="Tahoma"/>
          <w:b/>
          <w:sz w:val="20"/>
          <w:szCs w:val="20"/>
        </w:rPr>
        <w:t>V. Dane dotyczące realizatora usługi wraz z uzasadnieniem wyboru:</w:t>
      </w:r>
    </w:p>
    <w:p w:rsidR="006B2CA0" w:rsidRDefault="006E42D7">
      <w:pPr>
        <w:spacing w:line="480" w:lineRule="auto"/>
        <w:jc w:val="both"/>
      </w:pPr>
      <w:r>
        <w:rPr>
          <w:rFonts w:ascii="Tahoma" w:hAnsi="Tahoma" w:cs="Tahoma"/>
          <w:b/>
          <w:sz w:val="18"/>
          <w:szCs w:val="18"/>
        </w:rPr>
        <w:t>Uzasadnienie wyboru realizatora usługi kształcenia ustawicznego finansowanej ze środków KFS</w:t>
      </w:r>
      <w:r>
        <w:rPr>
          <w:sz w:val="18"/>
          <w:szCs w:val="18"/>
        </w:rPr>
        <w:t>:</w:t>
      </w:r>
    </w:p>
    <w:p w:rsidR="006B2CA0" w:rsidRDefault="006E42D7">
      <w:pPr>
        <w:spacing w:line="480" w:lineRule="auto"/>
        <w:jc w:val="both"/>
      </w:pPr>
      <w:r>
        <w:rPr>
          <w:rFonts w:ascii="Tahoma" w:hAnsi="Tahoma" w:cs="Tahoma"/>
          <w:sz w:val="18"/>
          <w:szCs w:val="18"/>
        </w:rPr>
        <w:t>............................................................................................................................................................................................................................................................................................................................................................................................................................................................................................................................................. ..............................................................................................................................................................................................................................................................................................................................................................</w:t>
      </w:r>
      <w:r>
        <w:rPr>
          <w:rFonts w:ascii="Tahoma" w:hAnsi="Tahoma" w:cs="Tahoma"/>
          <w:b/>
          <w:sz w:val="18"/>
          <w:szCs w:val="18"/>
        </w:rPr>
        <w:t xml:space="preserve"> </w:t>
      </w:r>
      <w:r>
        <w:rPr>
          <w:rFonts w:ascii="Tahoma" w:hAnsi="Tahoma" w:cs="Tahoma"/>
          <w:b/>
          <w:sz w:val="20"/>
        </w:rPr>
        <w:t>Nazwa i siedziba realizatora</w:t>
      </w:r>
    </w:p>
    <w:p w:rsidR="006B2CA0" w:rsidRDefault="006E42D7">
      <w:pPr>
        <w:pStyle w:val="Zawartotabeli"/>
        <w:spacing w:line="480" w:lineRule="auto"/>
        <w:jc w:val="both"/>
      </w:pPr>
      <w:r>
        <w:rPr>
          <w:rFonts w:ascii="Tahoma" w:hAnsi="Tahoma" w:cs="Tahoma"/>
          <w:b/>
          <w:sz w:val="18"/>
          <w:szCs w:val="18"/>
        </w:rPr>
        <w:t>...................................................................................................................................................................................................................................................................................................................................................</w:t>
      </w:r>
      <w:r>
        <w:rPr>
          <w:b/>
          <w:bCs/>
        </w:rPr>
        <w:t xml:space="preserve"> </w:t>
      </w:r>
      <w:r>
        <w:rPr>
          <w:rFonts w:ascii="Tahoma" w:hAnsi="Tahoma" w:cs="Tahoma"/>
          <w:b/>
          <w:bCs/>
          <w:sz w:val="18"/>
        </w:rPr>
        <w:t>posiadane przez organizatora kształcenia certyfikaty jakości usług:</w:t>
      </w:r>
    </w:p>
    <w:p w:rsidR="006B2CA0" w:rsidRDefault="002F0282">
      <w:pPr>
        <w:pStyle w:val="Zawartotabeli"/>
        <w:spacing w:line="480" w:lineRule="auto"/>
        <w:jc w:val="both"/>
        <w:rPr>
          <w:rFonts w:ascii="Tahoma" w:hAnsi="Tahoma" w:cs="Tahoma"/>
          <w:b/>
          <w:sz w:val="18"/>
          <w:szCs w:val="18"/>
        </w:rPr>
      </w:pPr>
      <w:r>
        <w:rPr>
          <w:rFonts w:ascii="Tahoma" w:hAnsi="Tahoma" w:cs="Tahoma"/>
          <w:b/>
          <w:sz w:val="18"/>
          <w:szCs w:val="18"/>
        </w:rPr>
        <w:t>.........................................................................................................................................................................</w:t>
      </w:r>
      <w:r w:rsidR="006E42D7">
        <w:rPr>
          <w:rFonts w:ascii="Tahoma" w:hAnsi="Tahoma" w:cs="Tahoma"/>
          <w:b/>
          <w:sz w:val="18"/>
          <w:szCs w:val="18"/>
        </w:rPr>
        <w:t>..................................................................................................................................................................................................................................................................................................................................................</w:t>
      </w:r>
    </w:p>
    <w:p w:rsidR="006B2CA0" w:rsidRDefault="006E42D7">
      <w:pPr>
        <w:pStyle w:val="Zawartotabeli"/>
        <w:spacing w:line="480" w:lineRule="auto"/>
        <w:rPr>
          <w:rFonts w:ascii="Tahoma" w:hAnsi="Tahoma" w:cs="Tahoma"/>
          <w:b/>
          <w:sz w:val="18"/>
          <w:szCs w:val="18"/>
        </w:rPr>
      </w:pPr>
      <w:r>
        <w:rPr>
          <w:rFonts w:ascii="Tahoma" w:hAnsi="Tahoma" w:cs="Tahoma"/>
          <w:b/>
          <w:sz w:val="18"/>
          <w:szCs w:val="18"/>
        </w:rPr>
        <w:t>W przypadku kursów – nazwa dokumentu, na podstawie którego wybrany realizator ma uprawnienia do prowadzenia pozaszkolnych form kształcenia ustawicznego …………………………………………………………..</w:t>
      </w:r>
    </w:p>
    <w:p w:rsidR="006B2CA0" w:rsidRDefault="006E42D7">
      <w:pPr>
        <w:pStyle w:val="Zawartotabeli"/>
        <w:spacing w:line="480" w:lineRule="auto"/>
        <w:jc w:val="both"/>
        <w:rPr>
          <w:rFonts w:ascii="Tahoma" w:hAnsi="Tahoma" w:cs="Tahoma"/>
          <w:b/>
          <w:sz w:val="18"/>
          <w:szCs w:val="18"/>
        </w:rPr>
      </w:pPr>
      <w:r>
        <w:rPr>
          <w:rFonts w:ascii="Tahoma" w:hAnsi="Tahoma" w:cs="Tahoma"/>
          <w:b/>
          <w:sz w:val="18"/>
          <w:szCs w:val="18"/>
        </w:rPr>
        <w:t>……………………………………………………………………………………………………………………………………………</w:t>
      </w:r>
    </w:p>
    <w:p w:rsidR="006B2CA0" w:rsidRDefault="006B2CA0">
      <w:pPr>
        <w:pStyle w:val="Zawartotabeli"/>
        <w:spacing w:line="480" w:lineRule="auto"/>
        <w:jc w:val="both"/>
        <w:rPr>
          <w:rFonts w:ascii="Tahoma" w:hAnsi="Tahoma" w:cs="Tahoma"/>
          <w:b/>
          <w:sz w:val="10"/>
          <w:szCs w:val="18"/>
        </w:rPr>
      </w:pPr>
    </w:p>
    <w:p w:rsidR="006B2CA0" w:rsidRPr="002F0282" w:rsidRDefault="002F0282" w:rsidP="002F0282">
      <w:pPr>
        <w:pStyle w:val="Zawartotabeli"/>
        <w:spacing w:line="480" w:lineRule="auto"/>
        <w:jc w:val="center"/>
        <w:rPr>
          <w:rFonts w:ascii="Tahoma" w:hAnsi="Tahoma" w:cs="Tahoma"/>
          <w:sz w:val="20"/>
        </w:rPr>
      </w:pPr>
      <w:r>
        <w:rPr>
          <w:rFonts w:ascii="Tahoma" w:hAnsi="Tahoma" w:cs="Tahoma"/>
          <w:b/>
          <w:sz w:val="20"/>
        </w:rPr>
        <w:t xml:space="preserve">NAZWA KSZTAŁCENIA USTAWICZNEGO </w:t>
      </w:r>
      <w:r w:rsidRPr="002F0282">
        <w:rPr>
          <w:rFonts w:ascii="Tahoma" w:hAnsi="Tahoma" w:cs="Tahoma"/>
          <w:sz w:val="20"/>
        </w:rPr>
        <w:t>(kursu, studiów podyplomowych …)</w:t>
      </w:r>
    </w:p>
    <w:p w:rsidR="006B2CA0" w:rsidRDefault="006E42D7">
      <w:pPr>
        <w:pStyle w:val="Zawartotabeli"/>
        <w:spacing w:line="480" w:lineRule="auto"/>
        <w:jc w:val="both"/>
        <w:rPr>
          <w:rFonts w:ascii="Tahoma" w:hAnsi="Tahoma" w:cs="Tahoma"/>
          <w:b/>
          <w:sz w:val="18"/>
          <w:szCs w:val="18"/>
        </w:rPr>
      </w:pPr>
      <w:r>
        <w:rPr>
          <w:rFonts w:ascii="Tahoma" w:hAnsi="Tahoma" w:cs="Tahoma"/>
          <w:b/>
          <w:sz w:val="18"/>
          <w:szCs w:val="18"/>
        </w:rPr>
        <w:t>.........................................................................................................................................................................liczba godzin kształcenia ustawicznego ……………………………………………….</w:t>
      </w:r>
    </w:p>
    <w:p w:rsidR="006B2CA0" w:rsidRDefault="006E42D7">
      <w:pPr>
        <w:pStyle w:val="Zawartotabeli"/>
        <w:spacing w:line="480" w:lineRule="auto"/>
        <w:jc w:val="both"/>
        <w:rPr>
          <w:rFonts w:ascii="Tahoma" w:hAnsi="Tahoma" w:cs="Tahoma"/>
          <w:b/>
          <w:sz w:val="18"/>
          <w:szCs w:val="18"/>
        </w:rPr>
      </w:pPr>
      <w:r>
        <w:rPr>
          <w:rFonts w:ascii="Tahoma" w:hAnsi="Tahoma" w:cs="Tahoma"/>
          <w:b/>
          <w:sz w:val="18"/>
          <w:szCs w:val="18"/>
        </w:rPr>
        <w:t>forma realizacji kształcenia (stacjonarna, on-line) …………………………………………</w:t>
      </w:r>
    </w:p>
    <w:p w:rsidR="006B2CA0" w:rsidRDefault="006E42D7">
      <w:pPr>
        <w:pStyle w:val="Zawartotabeli"/>
        <w:spacing w:line="480" w:lineRule="auto"/>
        <w:jc w:val="both"/>
        <w:rPr>
          <w:rFonts w:ascii="Tahoma" w:hAnsi="Tahoma" w:cs="Tahoma"/>
          <w:b/>
          <w:sz w:val="18"/>
          <w:szCs w:val="18"/>
        </w:rPr>
      </w:pPr>
      <w:r>
        <w:rPr>
          <w:rFonts w:ascii="Tahoma" w:hAnsi="Tahoma" w:cs="Tahoma"/>
          <w:b/>
          <w:sz w:val="18"/>
          <w:szCs w:val="18"/>
        </w:rPr>
        <w:t>cena usługi -  koszt kształcenia jednego uczestnika (netto): ……………………………………..</w:t>
      </w:r>
    </w:p>
    <w:p w:rsidR="006B2CA0" w:rsidRDefault="006E42D7">
      <w:pPr>
        <w:pStyle w:val="Zawartotabeli"/>
        <w:spacing w:line="480" w:lineRule="auto"/>
        <w:jc w:val="both"/>
        <w:rPr>
          <w:rFonts w:ascii="Tahoma" w:hAnsi="Tahoma" w:cs="Tahoma"/>
          <w:b/>
          <w:sz w:val="18"/>
          <w:szCs w:val="18"/>
        </w:rPr>
      </w:pPr>
      <w:r>
        <w:rPr>
          <w:rFonts w:ascii="Tahoma" w:hAnsi="Tahoma" w:cs="Tahoma"/>
          <w:b/>
          <w:sz w:val="18"/>
          <w:szCs w:val="18"/>
        </w:rPr>
        <w:t>termin realizacji kształcenia: ………………………………………………………………</w:t>
      </w:r>
    </w:p>
    <w:p w:rsidR="002F0282" w:rsidRDefault="002F0282">
      <w:pPr>
        <w:pStyle w:val="Zawartotabeli"/>
        <w:spacing w:line="480" w:lineRule="auto"/>
        <w:jc w:val="both"/>
        <w:rPr>
          <w:rFonts w:ascii="Tahoma" w:hAnsi="Tahoma" w:cs="Tahoma"/>
          <w:b/>
          <w:sz w:val="18"/>
          <w:szCs w:val="18"/>
        </w:rPr>
      </w:pPr>
    </w:p>
    <w:p w:rsidR="006B2CA0" w:rsidRDefault="006E42D7">
      <w:pPr>
        <w:pStyle w:val="Zawartotabeli"/>
        <w:spacing w:line="480" w:lineRule="auto"/>
        <w:jc w:val="both"/>
      </w:pPr>
      <w:r>
        <w:rPr>
          <w:rFonts w:ascii="Tahoma" w:hAnsi="Tahoma" w:cs="Tahoma"/>
          <w:b/>
          <w:sz w:val="18"/>
          <w:szCs w:val="18"/>
        </w:rPr>
        <w:lastRenderedPageBreak/>
        <w:t xml:space="preserve">Informacja o porównywalnych ofertach usług: realizator, nazwa usługi, cena rynkowa, ilość godzin </w:t>
      </w:r>
      <w:r>
        <w:rPr>
          <w:rFonts w:ascii="Tahoma" w:hAnsi="Tahoma" w:cs="Tahoma"/>
          <w:sz w:val="18"/>
          <w:szCs w:val="18"/>
        </w:rPr>
        <w:t>(minimum 2 oferty – można załączyć)</w:t>
      </w:r>
    </w:p>
    <w:p w:rsidR="006B2CA0" w:rsidRDefault="006E42D7">
      <w:pPr>
        <w:pStyle w:val="Zawartotabeli"/>
        <w:spacing w:line="480" w:lineRule="auto"/>
        <w:jc w:val="both"/>
      </w:pPr>
      <w:r>
        <w:rPr>
          <w:rFonts w:ascii="Tahoma" w:hAnsi="Tahoma" w:cs="Tahoma"/>
          <w:b/>
          <w:sz w:val="18"/>
          <w:szCs w:val="18"/>
        </w:rPr>
        <w:t>…………………………………………………………………………………………………………………………………………………………………………………………………………………………………………………………………………………………………………………………………………………………………………………………………………………………………………………………………………………………………………………………………….……………………………………………..</w:t>
      </w:r>
    </w:p>
    <w:p w:rsidR="006B2CA0" w:rsidRDefault="006B2CA0">
      <w:pPr>
        <w:autoSpaceDE w:val="0"/>
        <w:jc w:val="both"/>
        <w:rPr>
          <w:rFonts w:ascii="Tahoma" w:hAnsi="Tahoma" w:cs="Tahoma"/>
          <w:b/>
          <w:bCs/>
          <w:sz w:val="20"/>
        </w:rPr>
      </w:pPr>
    </w:p>
    <w:p w:rsidR="006B2CA0" w:rsidRDefault="006E42D7">
      <w:pPr>
        <w:autoSpaceDE w:val="0"/>
        <w:jc w:val="both"/>
        <w:rPr>
          <w:rFonts w:ascii="Tahoma" w:hAnsi="Tahoma" w:cs="Tahoma"/>
          <w:b/>
          <w:bCs/>
          <w:sz w:val="20"/>
        </w:rPr>
      </w:pPr>
      <w:r>
        <w:rPr>
          <w:rFonts w:ascii="Tahoma" w:hAnsi="Tahoma" w:cs="Tahoma"/>
          <w:b/>
          <w:bCs/>
          <w:sz w:val="20"/>
        </w:rPr>
        <w:t>VI. INFORMACJE O UCZESTNIKACH KSZTAŁCENIA, KTÓRYCH DOTYCZĄ WYDATKI:</w:t>
      </w:r>
    </w:p>
    <w:p w:rsidR="006B2CA0" w:rsidRDefault="006B2CA0">
      <w:pPr>
        <w:autoSpaceDE w:val="0"/>
        <w:jc w:val="both"/>
        <w:rPr>
          <w:rFonts w:ascii="Tahoma" w:hAnsi="Tahoma" w:cs="Tahoma"/>
          <w:b/>
          <w:bCs/>
          <w:sz w:val="20"/>
        </w:rPr>
      </w:pPr>
    </w:p>
    <w:tbl>
      <w:tblPr>
        <w:tblW w:w="10098" w:type="dxa"/>
        <w:tblInd w:w="-572" w:type="dxa"/>
        <w:tblLayout w:type="fixed"/>
        <w:tblLook w:val="0000" w:firstRow="0" w:lastRow="0" w:firstColumn="0" w:lastColumn="0" w:noHBand="0" w:noVBand="0"/>
      </w:tblPr>
      <w:tblGrid>
        <w:gridCol w:w="1985"/>
        <w:gridCol w:w="5807"/>
        <w:gridCol w:w="1139"/>
        <w:gridCol w:w="1167"/>
      </w:tblGrid>
      <w:tr w:rsidR="006B2CA0" w:rsidTr="00134F0A">
        <w:tc>
          <w:tcPr>
            <w:tcW w:w="7792" w:type="dxa"/>
            <w:gridSpan w:val="2"/>
            <w:vMerge w:val="restart"/>
            <w:tcBorders>
              <w:top w:val="single" w:sz="4" w:space="0" w:color="000000"/>
              <w:left w:val="single" w:sz="4" w:space="0" w:color="000000"/>
              <w:bottom w:val="single" w:sz="4" w:space="0" w:color="000000"/>
              <w:right w:val="single" w:sz="4" w:space="0" w:color="000000"/>
            </w:tcBorders>
          </w:tcPr>
          <w:p w:rsidR="006B2CA0" w:rsidRDefault="006E42D7">
            <w:pPr>
              <w:autoSpaceDE w:val="0"/>
              <w:jc w:val="both"/>
              <w:rPr>
                <w:rFonts w:ascii="Tahoma" w:hAnsi="Tahoma" w:cs="Tahoma"/>
                <w:b/>
                <w:bCs/>
                <w:sz w:val="20"/>
              </w:rPr>
            </w:pPr>
            <w:r>
              <w:rPr>
                <w:rFonts w:ascii="Tahoma" w:hAnsi="Tahoma" w:cs="Tahoma"/>
                <w:b/>
                <w:bCs/>
                <w:sz w:val="20"/>
              </w:rPr>
              <w:t>Wyszczególnienie – rodzaj wsparcia</w:t>
            </w:r>
          </w:p>
        </w:tc>
        <w:tc>
          <w:tcPr>
            <w:tcW w:w="2306" w:type="dxa"/>
            <w:gridSpan w:val="2"/>
            <w:tcBorders>
              <w:top w:val="single" w:sz="4" w:space="0" w:color="000000"/>
              <w:left w:val="single" w:sz="4" w:space="0" w:color="000000"/>
              <w:bottom w:val="single" w:sz="4" w:space="0" w:color="000000"/>
              <w:right w:val="single" w:sz="4" w:space="0" w:color="000000"/>
            </w:tcBorders>
          </w:tcPr>
          <w:p w:rsidR="006B2CA0" w:rsidRDefault="006E42D7">
            <w:pPr>
              <w:autoSpaceDE w:val="0"/>
              <w:jc w:val="center"/>
              <w:rPr>
                <w:rFonts w:ascii="Tahoma" w:hAnsi="Tahoma" w:cs="Tahoma"/>
                <w:b/>
                <w:bCs/>
                <w:sz w:val="20"/>
              </w:rPr>
            </w:pPr>
            <w:r>
              <w:rPr>
                <w:rFonts w:ascii="Tahoma" w:hAnsi="Tahoma" w:cs="Tahoma"/>
                <w:b/>
                <w:bCs/>
                <w:sz w:val="20"/>
              </w:rPr>
              <w:t>Liczba osób</w:t>
            </w:r>
          </w:p>
        </w:tc>
      </w:tr>
      <w:tr w:rsidR="006B2CA0" w:rsidTr="0041044E">
        <w:tc>
          <w:tcPr>
            <w:tcW w:w="7792" w:type="dxa"/>
            <w:gridSpan w:val="2"/>
            <w:vMerge/>
            <w:tcBorders>
              <w:top w:val="single" w:sz="4" w:space="0" w:color="000000"/>
              <w:left w:val="single" w:sz="4" w:space="0" w:color="000000"/>
              <w:bottom w:val="single" w:sz="4" w:space="0" w:color="000000"/>
              <w:right w:val="single" w:sz="4" w:space="0" w:color="000000"/>
            </w:tcBorders>
          </w:tcPr>
          <w:p w:rsidR="006B2CA0" w:rsidRDefault="006B2CA0">
            <w:pPr>
              <w:widowControl/>
              <w:spacing w:after="200" w:line="276" w:lineRule="auto"/>
              <w:ind w:left="284" w:hanging="284"/>
            </w:pPr>
          </w:p>
        </w:tc>
        <w:tc>
          <w:tcPr>
            <w:tcW w:w="1139" w:type="dxa"/>
            <w:tcBorders>
              <w:top w:val="single" w:sz="4" w:space="0" w:color="000000"/>
              <w:left w:val="single" w:sz="4" w:space="0" w:color="000000"/>
              <w:bottom w:val="single" w:sz="4" w:space="0" w:color="000000"/>
              <w:right w:val="single" w:sz="4" w:space="0" w:color="000000"/>
            </w:tcBorders>
          </w:tcPr>
          <w:p w:rsidR="006B2CA0" w:rsidRDefault="006E42D7">
            <w:pPr>
              <w:autoSpaceDE w:val="0"/>
              <w:jc w:val="center"/>
              <w:rPr>
                <w:rFonts w:ascii="Tahoma" w:hAnsi="Tahoma" w:cs="Tahoma"/>
                <w:b/>
                <w:bCs/>
                <w:sz w:val="20"/>
              </w:rPr>
            </w:pPr>
            <w:r>
              <w:rPr>
                <w:rFonts w:ascii="Tahoma" w:hAnsi="Tahoma" w:cs="Tahoma"/>
                <w:b/>
                <w:bCs/>
                <w:sz w:val="20"/>
              </w:rPr>
              <w:t>razem</w:t>
            </w:r>
          </w:p>
        </w:tc>
        <w:tc>
          <w:tcPr>
            <w:tcW w:w="1167" w:type="dxa"/>
            <w:tcBorders>
              <w:top w:val="single" w:sz="4" w:space="0" w:color="000000"/>
              <w:left w:val="single" w:sz="4" w:space="0" w:color="000000"/>
              <w:bottom w:val="single" w:sz="4" w:space="0" w:color="000000"/>
              <w:right w:val="single" w:sz="4" w:space="0" w:color="000000"/>
            </w:tcBorders>
          </w:tcPr>
          <w:p w:rsidR="006B2CA0" w:rsidRDefault="006E42D7">
            <w:pPr>
              <w:autoSpaceDE w:val="0"/>
              <w:jc w:val="center"/>
              <w:rPr>
                <w:rFonts w:ascii="Tahoma" w:hAnsi="Tahoma" w:cs="Tahoma"/>
                <w:b/>
                <w:bCs/>
                <w:sz w:val="20"/>
              </w:rPr>
            </w:pPr>
            <w:r>
              <w:rPr>
                <w:rFonts w:ascii="Tahoma" w:hAnsi="Tahoma" w:cs="Tahoma"/>
                <w:b/>
                <w:bCs/>
                <w:sz w:val="20"/>
              </w:rPr>
              <w:t>kobiety</w:t>
            </w:r>
          </w:p>
        </w:tc>
      </w:tr>
      <w:tr w:rsidR="006B2CA0" w:rsidTr="0041044E">
        <w:tc>
          <w:tcPr>
            <w:tcW w:w="7792" w:type="dxa"/>
            <w:gridSpan w:val="2"/>
            <w:tcBorders>
              <w:top w:val="single" w:sz="4" w:space="0" w:color="000000"/>
              <w:left w:val="single" w:sz="4" w:space="0" w:color="000000"/>
              <w:bottom w:val="single" w:sz="4" w:space="0" w:color="000000"/>
              <w:right w:val="single" w:sz="4" w:space="0" w:color="000000"/>
            </w:tcBorders>
            <w:shd w:val="clear" w:color="auto" w:fill="DEEAF6"/>
          </w:tcPr>
          <w:p w:rsidR="006B2CA0" w:rsidRDefault="006E42D7">
            <w:pPr>
              <w:autoSpaceDE w:val="0"/>
              <w:jc w:val="both"/>
              <w:rPr>
                <w:rFonts w:ascii="Tahoma" w:hAnsi="Tahoma" w:cs="Tahoma"/>
                <w:b/>
                <w:bCs/>
                <w:sz w:val="20"/>
              </w:rPr>
            </w:pPr>
            <w:r>
              <w:rPr>
                <w:rFonts w:ascii="Tahoma" w:hAnsi="Tahoma" w:cs="Tahoma"/>
                <w:b/>
                <w:bCs/>
                <w:sz w:val="20"/>
              </w:rPr>
              <w:t>Objęci wsparciem ogółem:</w:t>
            </w:r>
          </w:p>
        </w:tc>
        <w:tc>
          <w:tcPr>
            <w:tcW w:w="1139" w:type="dxa"/>
            <w:tcBorders>
              <w:top w:val="single" w:sz="4" w:space="0" w:color="000000"/>
              <w:left w:val="single" w:sz="4" w:space="0" w:color="000000"/>
              <w:bottom w:val="single" w:sz="4" w:space="0" w:color="000000"/>
              <w:right w:val="single" w:sz="4" w:space="0" w:color="000000"/>
            </w:tcBorders>
            <w:shd w:val="clear" w:color="auto" w:fill="DEEAF6"/>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DEEAF6"/>
          </w:tcPr>
          <w:p w:rsidR="006B2CA0" w:rsidRDefault="006B2CA0">
            <w:pPr>
              <w:autoSpaceDE w:val="0"/>
              <w:jc w:val="both"/>
              <w:rPr>
                <w:rFonts w:ascii="Tahoma" w:hAnsi="Tahoma" w:cs="Tahoma"/>
                <w:b/>
                <w:bCs/>
                <w:sz w:val="20"/>
              </w:rPr>
            </w:pPr>
          </w:p>
        </w:tc>
      </w:tr>
      <w:tr w:rsidR="006B2CA0" w:rsidTr="0041044E">
        <w:tc>
          <w:tcPr>
            <w:tcW w:w="1985" w:type="dxa"/>
            <w:vMerge w:val="restart"/>
            <w:tcBorders>
              <w:top w:val="single" w:sz="4" w:space="0" w:color="000000"/>
              <w:left w:val="single" w:sz="4" w:space="0" w:color="000000"/>
              <w:bottom w:val="single" w:sz="4" w:space="0" w:color="000000"/>
              <w:right w:val="single" w:sz="4" w:space="0" w:color="000000"/>
            </w:tcBorders>
          </w:tcPr>
          <w:p w:rsidR="0041044E" w:rsidRDefault="0041044E" w:rsidP="0041044E">
            <w:pPr>
              <w:autoSpaceDE w:val="0"/>
              <w:ind w:left="113" w:right="113"/>
              <w:rPr>
                <w:rFonts w:ascii="Tahoma" w:hAnsi="Tahoma" w:cs="Tahoma"/>
                <w:b/>
                <w:bCs/>
                <w:sz w:val="20"/>
              </w:rPr>
            </w:pPr>
          </w:p>
          <w:p w:rsidR="006B2CA0" w:rsidRDefault="006E42D7" w:rsidP="0041044E">
            <w:pPr>
              <w:autoSpaceDE w:val="0"/>
              <w:ind w:left="113" w:right="113"/>
              <w:rPr>
                <w:rFonts w:ascii="Tahoma" w:hAnsi="Tahoma" w:cs="Tahoma"/>
                <w:b/>
                <w:bCs/>
                <w:sz w:val="20"/>
              </w:rPr>
            </w:pPr>
            <w:r>
              <w:rPr>
                <w:rFonts w:ascii="Tahoma" w:hAnsi="Tahoma" w:cs="Tahoma"/>
                <w:b/>
                <w:bCs/>
                <w:sz w:val="20"/>
              </w:rPr>
              <w:t>Według rodzajów wsparcia</w:t>
            </w:r>
          </w:p>
        </w:tc>
        <w:tc>
          <w:tcPr>
            <w:tcW w:w="5807" w:type="dxa"/>
            <w:tcBorders>
              <w:top w:val="single" w:sz="4" w:space="0" w:color="000000"/>
              <w:left w:val="single" w:sz="4" w:space="0" w:color="000000"/>
              <w:bottom w:val="single" w:sz="4" w:space="0" w:color="000000"/>
              <w:right w:val="single" w:sz="4" w:space="0" w:color="000000"/>
            </w:tcBorders>
          </w:tcPr>
          <w:p w:rsidR="006B2CA0" w:rsidRPr="0041044E" w:rsidRDefault="006E42D7">
            <w:pPr>
              <w:autoSpaceDE w:val="0"/>
              <w:jc w:val="both"/>
              <w:rPr>
                <w:rFonts w:ascii="Tahoma" w:hAnsi="Tahoma" w:cs="Tahoma"/>
                <w:sz w:val="20"/>
                <w:szCs w:val="20"/>
              </w:rPr>
            </w:pPr>
            <w:r w:rsidRPr="0041044E">
              <w:rPr>
                <w:rFonts w:ascii="Tahoma" w:hAnsi="Tahoma" w:cs="Tahoma"/>
                <w:b/>
                <w:bCs/>
                <w:sz w:val="20"/>
                <w:szCs w:val="20"/>
              </w:rPr>
              <w:t>Kurs</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c>
          <w:tcPr>
            <w:tcW w:w="1985" w:type="dxa"/>
            <w:vMerge/>
            <w:tcBorders>
              <w:top w:val="single" w:sz="4" w:space="0" w:color="000000"/>
              <w:left w:val="single" w:sz="4" w:space="0" w:color="000000"/>
              <w:bottom w:val="single" w:sz="4" w:space="0" w:color="000000"/>
              <w:right w:val="single" w:sz="4" w:space="0" w:color="000000"/>
            </w:tcBorders>
          </w:tcPr>
          <w:p w:rsidR="006B2CA0" w:rsidRDefault="006B2CA0">
            <w:pPr>
              <w:widowControl/>
              <w:spacing w:after="200" w:line="276" w:lineRule="auto"/>
              <w:ind w:left="284" w:hanging="284"/>
            </w:pPr>
          </w:p>
        </w:tc>
        <w:tc>
          <w:tcPr>
            <w:tcW w:w="5807" w:type="dxa"/>
            <w:tcBorders>
              <w:top w:val="single" w:sz="4" w:space="0" w:color="000000"/>
              <w:left w:val="single" w:sz="4" w:space="0" w:color="000000"/>
              <w:bottom w:val="single" w:sz="4" w:space="0" w:color="000000"/>
              <w:right w:val="single" w:sz="4" w:space="0" w:color="000000"/>
            </w:tcBorders>
          </w:tcPr>
          <w:p w:rsidR="006B2CA0" w:rsidRPr="0041044E" w:rsidRDefault="006E42D7">
            <w:pPr>
              <w:autoSpaceDE w:val="0"/>
              <w:jc w:val="both"/>
              <w:rPr>
                <w:rFonts w:ascii="Tahoma" w:hAnsi="Tahoma" w:cs="Tahoma"/>
                <w:sz w:val="20"/>
                <w:szCs w:val="20"/>
              </w:rPr>
            </w:pPr>
            <w:r w:rsidRPr="0041044E">
              <w:rPr>
                <w:rFonts w:ascii="Tahoma" w:hAnsi="Tahoma" w:cs="Tahoma"/>
                <w:b/>
                <w:bCs/>
                <w:sz w:val="20"/>
                <w:szCs w:val="20"/>
              </w:rPr>
              <w:t>Studia podyplomowe</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c>
          <w:tcPr>
            <w:tcW w:w="1985" w:type="dxa"/>
            <w:vMerge/>
            <w:tcBorders>
              <w:top w:val="single" w:sz="4" w:space="0" w:color="000000"/>
              <w:left w:val="single" w:sz="4" w:space="0" w:color="000000"/>
              <w:bottom w:val="single" w:sz="4" w:space="0" w:color="000000"/>
              <w:right w:val="single" w:sz="4" w:space="0" w:color="000000"/>
            </w:tcBorders>
          </w:tcPr>
          <w:p w:rsidR="006B2CA0" w:rsidRDefault="006B2CA0">
            <w:pPr>
              <w:widowControl/>
              <w:spacing w:after="200" w:line="276" w:lineRule="auto"/>
              <w:ind w:left="284" w:hanging="284"/>
            </w:pPr>
          </w:p>
        </w:tc>
        <w:tc>
          <w:tcPr>
            <w:tcW w:w="5807" w:type="dxa"/>
            <w:tcBorders>
              <w:top w:val="single" w:sz="4" w:space="0" w:color="000000"/>
              <w:left w:val="single" w:sz="4" w:space="0" w:color="000000"/>
              <w:bottom w:val="single" w:sz="4" w:space="0" w:color="000000"/>
              <w:right w:val="single" w:sz="4" w:space="0" w:color="000000"/>
            </w:tcBorders>
          </w:tcPr>
          <w:p w:rsidR="006B2CA0" w:rsidRPr="0041044E" w:rsidRDefault="006E42D7">
            <w:pPr>
              <w:autoSpaceDE w:val="0"/>
              <w:jc w:val="both"/>
              <w:rPr>
                <w:rFonts w:ascii="Tahoma" w:hAnsi="Tahoma" w:cs="Tahoma"/>
                <w:sz w:val="20"/>
                <w:szCs w:val="20"/>
              </w:rPr>
            </w:pPr>
            <w:r w:rsidRPr="0041044E">
              <w:rPr>
                <w:rFonts w:ascii="Tahoma" w:hAnsi="Tahoma" w:cs="Tahoma"/>
                <w:b/>
                <w:bCs/>
                <w:sz w:val="20"/>
                <w:szCs w:val="20"/>
              </w:rPr>
              <w:t>Egzaminy  umożliwiające uzyskanie dokumentów potwierdzających nabycie umiejętności, kwalifikacji lub uprawnień zawodowych</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c>
          <w:tcPr>
            <w:tcW w:w="1985" w:type="dxa"/>
            <w:vMerge/>
            <w:tcBorders>
              <w:top w:val="single" w:sz="4" w:space="0" w:color="000000"/>
              <w:left w:val="single" w:sz="4" w:space="0" w:color="000000"/>
              <w:bottom w:val="single" w:sz="4" w:space="0" w:color="000000"/>
              <w:right w:val="single" w:sz="4" w:space="0" w:color="000000"/>
            </w:tcBorders>
          </w:tcPr>
          <w:p w:rsidR="006B2CA0" w:rsidRDefault="006B2CA0">
            <w:pPr>
              <w:widowControl/>
              <w:spacing w:after="200" w:line="276" w:lineRule="auto"/>
              <w:ind w:left="284" w:hanging="284"/>
            </w:pPr>
          </w:p>
        </w:tc>
        <w:tc>
          <w:tcPr>
            <w:tcW w:w="5807" w:type="dxa"/>
            <w:tcBorders>
              <w:top w:val="single" w:sz="4" w:space="0" w:color="000000"/>
              <w:left w:val="single" w:sz="4" w:space="0" w:color="000000"/>
              <w:bottom w:val="single" w:sz="4" w:space="0" w:color="000000"/>
              <w:right w:val="single" w:sz="4" w:space="0" w:color="000000"/>
            </w:tcBorders>
          </w:tcPr>
          <w:p w:rsidR="006B2CA0" w:rsidRPr="0041044E" w:rsidRDefault="006E42D7">
            <w:pPr>
              <w:autoSpaceDE w:val="0"/>
              <w:jc w:val="both"/>
              <w:rPr>
                <w:rFonts w:ascii="Tahoma" w:hAnsi="Tahoma" w:cs="Tahoma"/>
                <w:sz w:val="20"/>
                <w:szCs w:val="20"/>
              </w:rPr>
            </w:pPr>
            <w:r w:rsidRPr="0041044E">
              <w:rPr>
                <w:rFonts w:ascii="Tahoma" w:hAnsi="Tahoma" w:cs="Tahoma"/>
                <w:b/>
                <w:bCs/>
                <w:sz w:val="20"/>
                <w:szCs w:val="20"/>
              </w:rPr>
              <w:t>Badania lekarskie i psychologiczne wymagane do podjęcia kształcenia lub pracy zawodowej po ukończeniu kształcenia</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c>
          <w:tcPr>
            <w:tcW w:w="1985" w:type="dxa"/>
            <w:vMerge/>
            <w:tcBorders>
              <w:top w:val="single" w:sz="4" w:space="0" w:color="000000"/>
              <w:left w:val="single" w:sz="4" w:space="0" w:color="000000"/>
              <w:bottom w:val="single" w:sz="4" w:space="0" w:color="000000"/>
              <w:right w:val="single" w:sz="4" w:space="0" w:color="000000"/>
            </w:tcBorders>
          </w:tcPr>
          <w:p w:rsidR="006B2CA0" w:rsidRDefault="006B2CA0">
            <w:pPr>
              <w:widowControl/>
              <w:spacing w:after="200" w:line="276" w:lineRule="auto"/>
              <w:ind w:left="284" w:hanging="284"/>
            </w:pPr>
          </w:p>
        </w:tc>
        <w:tc>
          <w:tcPr>
            <w:tcW w:w="5807" w:type="dxa"/>
            <w:tcBorders>
              <w:top w:val="single" w:sz="4" w:space="0" w:color="000000"/>
              <w:left w:val="single" w:sz="4" w:space="0" w:color="000000"/>
              <w:bottom w:val="single" w:sz="4" w:space="0" w:color="000000"/>
              <w:right w:val="single" w:sz="4" w:space="0" w:color="000000"/>
            </w:tcBorders>
          </w:tcPr>
          <w:p w:rsidR="006B2CA0" w:rsidRPr="0041044E" w:rsidRDefault="006E42D7">
            <w:pPr>
              <w:autoSpaceDE w:val="0"/>
              <w:jc w:val="both"/>
              <w:rPr>
                <w:rFonts w:ascii="Tahoma" w:hAnsi="Tahoma" w:cs="Tahoma"/>
                <w:sz w:val="20"/>
                <w:szCs w:val="20"/>
              </w:rPr>
            </w:pPr>
            <w:r w:rsidRPr="0041044E">
              <w:rPr>
                <w:rFonts w:ascii="Tahoma" w:hAnsi="Tahoma" w:cs="Tahoma"/>
                <w:b/>
                <w:bCs/>
                <w:sz w:val="20"/>
                <w:szCs w:val="20"/>
              </w:rPr>
              <w:t>Ubezpieczenie od następstw nieszczęśliwych wypadków w związku z podjętym kształceniem</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c>
          <w:tcPr>
            <w:tcW w:w="1985" w:type="dxa"/>
            <w:vMerge/>
            <w:tcBorders>
              <w:top w:val="single" w:sz="4" w:space="0" w:color="000000"/>
              <w:left w:val="single" w:sz="4" w:space="0" w:color="000000"/>
              <w:bottom w:val="single" w:sz="4" w:space="0" w:color="000000"/>
              <w:right w:val="single" w:sz="4" w:space="0" w:color="000000"/>
            </w:tcBorders>
          </w:tcPr>
          <w:p w:rsidR="006B2CA0" w:rsidRDefault="006B2CA0">
            <w:pPr>
              <w:widowControl/>
              <w:spacing w:after="200" w:line="276" w:lineRule="auto"/>
              <w:ind w:left="284" w:hanging="284"/>
            </w:pPr>
          </w:p>
        </w:tc>
        <w:tc>
          <w:tcPr>
            <w:tcW w:w="5807" w:type="dxa"/>
            <w:tcBorders>
              <w:top w:val="single" w:sz="4" w:space="0" w:color="000000"/>
              <w:left w:val="single" w:sz="4" w:space="0" w:color="000000"/>
              <w:bottom w:val="single" w:sz="4" w:space="0" w:color="000000"/>
              <w:right w:val="single" w:sz="4" w:space="0" w:color="000000"/>
            </w:tcBorders>
          </w:tcPr>
          <w:p w:rsidR="006B2CA0" w:rsidRPr="0041044E" w:rsidRDefault="006E42D7">
            <w:pPr>
              <w:autoSpaceDE w:val="0"/>
              <w:jc w:val="both"/>
              <w:rPr>
                <w:rFonts w:ascii="Tahoma" w:hAnsi="Tahoma" w:cs="Tahoma"/>
                <w:b/>
                <w:bCs/>
                <w:sz w:val="20"/>
                <w:szCs w:val="20"/>
              </w:rPr>
            </w:pPr>
            <w:r w:rsidRPr="0041044E">
              <w:rPr>
                <w:rFonts w:ascii="Tahoma" w:hAnsi="Tahoma" w:cs="Tahoma"/>
                <w:b/>
                <w:bCs/>
                <w:sz w:val="20"/>
                <w:szCs w:val="20"/>
              </w:rPr>
              <w:t>Określenie potrzeb pracodawcy w zakresie kształcenia ustawicznego w związku z ubieganiem się o sfinansowanie tego kształcenia ze środków KFS</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rPr>
          <w:cantSplit/>
          <w:trHeight w:val="397"/>
        </w:trPr>
        <w:tc>
          <w:tcPr>
            <w:tcW w:w="1985" w:type="dxa"/>
            <w:vMerge w:val="restart"/>
            <w:tcBorders>
              <w:top w:val="single" w:sz="4" w:space="0" w:color="000000"/>
              <w:left w:val="single" w:sz="4" w:space="0" w:color="000000"/>
              <w:bottom w:val="single" w:sz="4" w:space="0" w:color="000000"/>
              <w:right w:val="single" w:sz="4" w:space="0" w:color="000000"/>
            </w:tcBorders>
          </w:tcPr>
          <w:p w:rsidR="0041044E" w:rsidRDefault="0041044E">
            <w:pPr>
              <w:autoSpaceDE w:val="0"/>
              <w:ind w:left="113" w:right="113"/>
              <w:jc w:val="both"/>
              <w:rPr>
                <w:rFonts w:ascii="Tahoma" w:hAnsi="Tahoma" w:cs="Tahoma"/>
                <w:b/>
                <w:bCs/>
                <w:sz w:val="20"/>
              </w:rPr>
            </w:pPr>
          </w:p>
          <w:p w:rsidR="006B2CA0" w:rsidRDefault="006E42D7">
            <w:pPr>
              <w:autoSpaceDE w:val="0"/>
              <w:ind w:left="113" w:right="113"/>
              <w:jc w:val="both"/>
              <w:rPr>
                <w:rFonts w:ascii="Tahoma" w:hAnsi="Tahoma" w:cs="Tahoma"/>
                <w:b/>
                <w:bCs/>
                <w:sz w:val="20"/>
              </w:rPr>
            </w:pPr>
            <w:r>
              <w:rPr>
                <w:rFonts w:ascii="Tahoma" w:hAnsi="Tahoma" w:cs="Tahoma"/>
                <w:b/>
                <w:bCs/>
                <w:sz w:val="20"/>
              </w:rPr>
              <w:t>Według</w:t>
            </w:r>
          </w:p>
          <w:p w:rsidR="006B2CA0" w:rsidRDefault="006E42D7">
            <w:pPr>
              <w:autoSpaceDE w:val="0"/>
              <w:ind w:left="113" w:right="113"/>
              <w:jc w:val="both"/>
              <w:rPr>
                <w:rFonts w:ascii="Tahoma" w:hAnsi="Tahoma" w:cs="Tahoma"/>
                <w:b/>
                <w:bCs/>
                <w:sz w:val="20"/>
              </w:rPr>
            </w:pPr>
            <w:r>
              <w:rPr>
                <w:rFonts w:ascii="Tahoma" w:hAnsi="Tahoma" w:cs="Tahoma"/>
                <w:b/>
                <w:bCs/>
                <w:sz w:val="20"/>
              </w:rPr>
              <w:t>grup wiekowych</w:t>
            </w:r>
          </w:p>
        </w:tc>
        <w:tc>
          <w:tcPr>
            <w:tcW w:w="580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6"/>
              </w:rPr>
            </w:pPr>
          </w:p>
          <w:p w:rsidR="006B2CA0" w:rsidRDefault="006E42D7">
            <w:pPr>
              <w:autoSpaceDE w:val="0"/>
              <w:jc w:val="both"/>
              <w:rPr>
                <w:rFonts w:ascii="Tahoma" w:hAnsi="Tahoma" w:cs="Tahoma"/>
                <w:b/>
                <w:bCs/>
                <w:sz w:val="20"/>
              </w:rPr>
            </w:pPr>
            <w:r>
              <w:rPr>
                <w:rFonts w:ascii="Tahoma" w:hAnsi="Tahoma" w:cs="Tahoma"/>
                <w:b/>
                <w:bCs/>
                <w:sz w:val="20"/>
              </w:rPr>
              <w:t>15-24 lat</w:t>
            </w:r>
          </w:p>
          <w:p w:rsidR="006B2CA0" w:rsidRDefault="006B2CA0">
            <w:pPr>
              <w:autoSpaceDE w:val="0"/>
              <w:jc w:val="both"/>
              <w:rPr>
                <w:rFonts w:ascii="Tahoma" w:hAnsi="Tahoma" w:cs="Tahoma"/>
                <w:b/>
                <w:bCs/>
                <w:sz w:val="10"/>
              </w:rPr>
            </w:pP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rPr>
          <w:cantSplit/>
          <w:trHeight w:val="397"/>
        </w:trPr>
        <w:tc>
          <w:tcPr>
            <w:tcW w:w="1985" w:type="dxa"/>
            <w:vMerge/>
            <w:tcBorders>
              <w:top w:val="single" w:sz="4" w:space="0" w:color="000000"/>
              <w:left w:val="single" w:sz="4" w:space="0" w:color="000000"/>
              <w:bottom w:val="single" w:sz="4" w:space="0" w:color="000000"/>
              <w:right w:val="single" w:sz="4" w:space="0" w:color="000000"/>
            </w:tcBorders>
          </w:tcPr>
          <w:p w:rsidR="006B2CA0" w:rsidRDefault="006B2CA0">
            <w:pPr>
              <w:widowControl/>
              <w:spacing w:after="200" w:line="276" w:lineRule="auto"/>
              <w:ind w:left="284" w:hanging="284"/>
            </w:pPr>
          </w:p>
        </w:tc>
        <w:tc>
          <w:tcPr>
            <w:tcW w:w="580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6"/>
              </w:rPr>
            </w:pPr>
          </w:p>
          <w:p w:rsidR="006B2CA0" w:rsidRDefault="006E42D7">
            <w:pPr>
              <w:autoSpaceDE w:val="0"/>
              <w:jc w:val="both"/>
              <w:rPr>
                <w:rFonts w:ascii="Tahoma" w:hAnsi="Tahoma" w:cs="Tahoma"/>
                <w:b/>
                <w:bCs/>
                <w:sz w:val="20"/>
              </w:rPr>
            </w:pPr>
            <w:r>
              <w:rPr>
                <w:rFonts w:ascii="Tahoma" w:hAnsi="Tahoma" w:cs="Tahoma"/>
                <w:b/>
                <w:bCs/>
                <w:sz w:val="20"/>
              </w:rPr>
              <w:t>25-34</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rPr>
          <w:cantSplit/>
          <w:trHeight w:val="397"/>
        </w:trPr>
        <w:tc>
          <w:tcPr>
            <w:tcW w:w="1985" w:type="dxa"/>
            <w:vMerge/>
            <w:tcBorders>
              <w:top w:val="single" w:sz="4" w:space="0" w:color="000000"/>
              <w:left w:val="single" w:sz="4" w:space="0" w:color="000000"/>
              <w:bottom w:val="single" w:sz="4" w:space="0" w:color="000000"/>
              <w:right w:val="single" w:sz="4" w:space="0" w:color="000000"/>
            </w:tcBorders>
          </w:tcPr>
          <w:p w:rsidR="006B2CA0" w:rsidRDefault="006B2CA0">
            <w:pPr>
              <w:widowControl/>
              <w:spacing w:after="200" w:line="276" w:lineRule="auto"/>
              <w:ind w:left="284" w:hanging="284"/>
            </w:pPr>
          </w:p>
        </w:tc>
        <w:tc>
          <w:tcPr>
            <w:tcW w:w="580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6"/>
              </w:rPr>
            </w:pPr>
          </w:p>
          <w:p w:rsidR="006B2CA0" w:rsidRDefault="006E42D7">
            <w:pPr>
              <w:autoSpaceDE w:val="0"/>
              <w:jc w:val="both"/>
              <w:rPr>
                <w:rFonts w:ascii="Tahoma" w:hAnsi="Tahoma" w:cs="Tahoma"/>
                <w:b/>
                <w:bCs/>
                <w:sz w:val="20"/>
              </w:rPr>
            </w:pPr>
            <w:r>
              <w:rPr>
                <w:rFonts w:ascii="Tahoma" w:hAnsi="Tahoma" w:cs="Tahoma"/>
                <w:b/>
                <w:bCs/>
                <w:sz w:val="20"/>
              </w:rPr>
              <w:t>35-44</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rPr>
          <w:cantSplit/>
          <w:trHeight w:val="397"/>
        </w:trPr>
        <w:tc>
          <w:tcPr>
            <w:tcW w:w="1985" w:type="dxa"/>
            <w:vMerge/>
            <w:tcBorders>
              <w:top w:val="single" w:sz="4" w:space="0" w:color="000000"/>
              <w:left w:val="single" w:sz="4" w:space="0" w:color="000000"/>
              <w:bottom w:val="single" w:sz="4" w:space="0" w:color="000000"/>
              <w:right w:val="single" w:sz="4" w:space="0" w:color="000000"/>
            </w:tcBorders>
          </w:tcPr>
          <w:p w:rsidR="006B2CA0" w:rsidRDefault="006B2CA0">
            <w:pPr>
              <w:widowControl/>
              <w:spacing w:after="200" w:line="276" w:lineRule="auto"/>
              <w:ind w:left="284" w:hanging="284"/>
            </w:pPr>
          </w:p>
        </w:tc>
        <w:tc>
          <w:tcPr>
            <w:tcW w:w="580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6"/>
              </w:rPr>
            </w:pPr>
          </w:p>
          <w:p w:rsidR="006B2CA0" w:rsidRDefault="006E42D7">
            <w:pPr>
              <w:autoSpaceDE w:val="0"/>
              <w:jc w:val="both"/>
              <w:rPr>
                <w:rFonts w:ascii="Tahoma" w:hAnsi="Tahoma" w:cs="Tahoma"/>
                <w:b/>
                <w:bCs/>
                <w:sz w:val="20"/>
              </w:rPr>
            </w:pPr>
            <w:r>
              <w:rPr>
                <w:rFonts w:ascii="Tahoma" w:hAnsi="Tahoma" w:cs="Tahoma"/>
                <w:b/>
                <w:bCs/>
                <w:sz w:val="20"/>
              </w:rPr>
              <w:t>45 lat i więcej</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rPr>
          <w:cantSplit/>
          <w:trHeight w:val="397"/>
        </w:trPr>
        <w:tc>
          <w:tcPr>
            <w:tcW w:w="1985" w:type="dxa"/>
            <w:vMerge w:val="restart"/>
            <w:tcBorders>
              <w:top w:val="single" w:sz="4" w:space="0" w:color="000000"/>
              <w:left w:val="single" w:sz="4" w:space="0" w:color="000000"/>
              <w:bottom w:val="single" w:sz="4" w:space="0" w:color="000000"/>
              <w:right w:val="single" w:sz="4" w:space="0" w:color="000000"/>
            </w:tcBorders>
          </w:tcPr>
          <w:p w:rsidR="0041044E" w:rsidRDefault="0041044E">
            <w:pPr>
              <w:autoSpaceDE w:val="0"/>
              <w:ind w:left="113" w:right="113"/>
              <w:jc w:val="both"/>
              <w:rPr>
                <w:rFonts w:ascii="Tahoma" w:hAnsi="Tahoma" w:cs="Tahoma"/>
                <w:b/>
                <w:bCs/>
                <w:sz w:val="20"/>
              </w:rPr>
            </w:pPr>
          </w:p>
          <w:p w:rsidR="006B2CA0" w:rsidRDefault="006E42D7">
            <w:pPr>
              <w:autoSpaceDE w:val="0"/>
              <w:ind w:left="113" w:right="113"/>
              <w:jc w:val="both"/>
              <w:rPr>
                <w:rFonts w:ascii="Tahoma" w:hAnsi="Tahoma" w:cs="Tahoma"/>
                <w:b/>
                <w:bCs/>
                <w:sz w:val="20"/>
              </w:rPr>
            </w:pPr>
            <w:r>
              <w:rPr>
                <w:rFonts w:ascii="Tahoma" w:hAnsi="Tahoma" w:cs="Tahoma"/>
                <w:b/>
                <w:bCs/>
                <w:sz w:val="20"/>
              </w:rPr>
              <w:t>Według poziomu wykształcenia</w:t>
            </w:r>
          </w:p>
        </w:tc>
        <w:tc>
          <w:tcPr>
            <w:tcW w:w="5807" w:type="dxa"/>
            <w:tcBorders>
              <w:top w:val="single" w:sz="4" w:space="0" w:color="000000"/>
              <w:left w:val="single" w:sz="4" w:space="0" w:color="000000"/>
              <w:bottom w:val="single" w:sz="4" w:space="0" w:color="000000"/>
              <w:right w:val="single" w:sz="4" w:space="0" w:color="000000"/>
            </w:tcBorders>
          </w:tcPr>
          <w:p w:rsidR="006B2CA0" w:rsidRDefault="006E42D7">
            <w:pPr>
              <w:autoSpaceDE w:val="0"/>
              <w:jc w:val="both"/>
              <w:rPr>
                <w:rFonts w:ascii="Tahoma" w:hAnsi="Tahoma" w:cs="Tahoma"/>
                <w:b/>
                <w:bCs/>
                <w:sz w:val="20"/>
              </w:rPr>
            </w:pPr>
            <w:r>
              <w:rPr>
                <w:rFonts w:ascii="Tahoma" w:hAnsi="Tahoma" w:cs="Tahoma"/>
                <w:b/>
                <w:bCs/>
                <w:sz w:val="20"/>
              </w:rPr>
              <w:t>Gimnazjalne i poniżej</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rPr>
          <w:cantSplit/>
          <w:trHeight w:val="397"/>
        </w:trPr>
        <w:tc>
          <w:tcPr>
            <w:tcW w:w="1985" w:type="dxa"/>
            <w:vMerge/>
            <w:tcBorders>
              <w:top w:val="single" w:sz="4" w:space="0" w:color="000000"/>
              <w:left w:val="single" w:sz="4" w:space="0" w:color="000000"/>
              <w:bottom w:val="single" w:sz="4" w:space="0" w:color="000000"/>
              <w:right w:val="single" w:sz="4" w:space="0" w:color="000000"/>
            </w:tcBorders>
          </w:tcPr>
          <w:p w:rsidR="006B2CA0" w:rsidRDefault="006B2CA0">
            <w:pPr>
              <w:widowControl/>
              <w:spacing w:after="200" w:line="276" w:lineRule="auto"/>
              <w:ind w:left="284" w:hanging="284"/>
            </w:pPr>
          </w:p>
        </w:tc>
        <w:tc>
          <w:tcPr>
            <w:tcW w:w="5807" w:type="dxa"/>
            <w:tcBorders>
              <w:top w:val="single" w:sz="4" w:space="0" w:color="000000"/>
              <w:left w:val="single" w:sz="4" w:space="0" w:color="000000"/>
              <w:bottom w:val="single" w:sz="4" w:space="0" w:color="000000"/>
              <w:right w:val="single" w:sz="4" w:space="0" w:color="000000"/>
            </w:tcBorders>
          </w:tcPr>
          <w:p w:rsidR="006B2CA0" w:rsidRDefault="006E42D7">
            <w:pPr>
              <w:autoSpaceDE w:val="0"/>
              <w:jc w:val="both"/>
              <w:rPr>
                <w:rFonts w:ascii="Tahoma" w:hAnsi="Tahoma" w:cs="Tahoma"/>
                <w:b/>
                <w:bCs/>
                <w:sz w:val="20"/>
              </w:rPr>
            </w:pPr>
            <w:r>
              <w:rPr>
                <w:rFonts w:ascii="Tahoma" w:hAnsi="Tahoma" w:cs="Tahoma"/>
                <w:b/>
                <w:bCs/>
                <w:sz w:val="20"/>
              </w:rPr>
              <w:t>Zasadnicze zawodowe</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rPr>
          <w:cantSplit/>
          <w:trHeight w:val="397"/>
        </w:trPr>
        <w:tc>
          <w:tcPr>
            <w:tcW w:w="1985" w:type="dxa"/>
            <w:vMerge/>
            <w:tcBorders>
              <w:top w:val="single" w:sz="4" w:space="0" w:color="000000"/>
              <w:left w:val="single" w:sz="4" w:space="0" w:color="000000"/>
              <w:bottom w:val="single" w:sz="4" w:space="0" w:color="000000"/>
              <w:right w:val="single" w:sz="4" w:space="0" w:color="000000"/>
            </w:tcBorders>
          </w:tcPr>
          <w:p w:rsidR="006B2CA0" w:rsidRDefault="006B2CA0">
            <w:pPr>
              <w:widowControl/>
              <w:spacing w:after="200" w:line="276" w:lineRule="auto"/>
              <w:ind w:left="284" w:hanging="284"/>
            </w:pPr>
          </w:p>
        </w:tc>
        <w:tc>
          <w:tcPr>
            <w:tcW w:w="5807" w:type="dxa"/>
            <w:tcBorders>
              <w:top w:val="single" w:sz="4" w:space="0" w:color="000000"/>
              <w:left w:val="single" w:sz="4" w:space="0" w:color="000000"/>
              <w:bottom w:val="single" w:sz="4" w:space="0" w:color="000000"/>
              <w:right w:val="single" w:sz="4" w:space="0" w:color="000000"/>
            </w:tcBorders>
          </w:tcPr>
          <w:p w:rsidR="006B2CA0" w:rsidRDefault="006E42D7">
            <w:pPr>
              <w:autoSpaceDE w:val="0"/>
              <w:jc w:val="both"/>
              <w:rPr>
                <w:rFonts w:ascii="Tahoma" w:hAnsi="Tahoma" w:cs="Tahoma"/>
                <w:b/>
                <w:bCs/>
                <w:sz w:val="20"/>
              </w:rPr>
            </w:pPr>
            <w:r>
              <w:rPr>
                <w:rFonts w:ascii="Tahoma" w:hAnsi="Tahoma" w:cs="Tahoma"/>
                <w:b/>
                <w:bCs/>
                <w:sz w:val="20"/>
              </w:rPr>
              <w:t>Średnie ogólne</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rPr>
          <w:cantSplit/>
          <w:trHeight w:val="397"/>
        </w:trPr>
        <w:tc>
          <w:tcPr>
            <w:tcW w:w="1985" w:type="dxa"/>
            <w:vMerge/>
            <w:tcBorders>
              <w:top w:val="single" w:sz="4" w:space="0" w:color="000000"/>
              <w:left w:val="single" w:sz="4" w:space="0" w:color="000000"/>
              <w:bottom w:val="single" w:sz="4" w:space="0" w:color="000000"/>
              <w:right w:val="single" w:sz="4" w:space="0" w:color="000000"/>
            </w:tcBorders>
          </w:tcPr>
          <w:p w:rsidR="006B2CA0" w:rsidRDefault="006B2CA0">
            <w:pPr>
              <w:widowControl/>
              <w:spacing w:after="200" w:line="276" w:lineRule="auto"/>
              <w:ind w:left="284" w:hanging="284"/>
            </w:pPr>
          </w:p>
        </w:tc>
        <w:tc>
          <w:tcPr>
            <w:tcW w:w="5807" w:type="dxa"/>
            <w:tcBorders>
              <w:top w:val="single" w:sz="4" w:space="0" w:color="000000"/>
              <w:left w:val="single" w:sz="4" w:space="0" w:color="000000"/>
              <w:bottom w:val="single" w:sz="4" w:space="0" w:color="000000"/>
              <w:right w:val="single" w:sz="4" w:space="0" w:color="000000"/>
            </w:tcBorders>
          </w:tcPr>
          <w:p w:rsidR="006B2CA0" w:rsidRDefault="006E42D7">
            <w:pPr>
              <w:autoSpaceDE w:val="0"/>
              <w:jc w:val="both"/>
              <w:rPr>
                <w:rFonts w:ascii="Tahoma" w:hAnsi="Tahoma" w:cs="Tahoma"/>
                <w:b/>
                <w:bCs/>
                <w:sz w:val="20"/>
              </w:rPr>
            </w:pPr>
            <w:r>
              <w:rPr>
                <w:rFonts w:ascii="Tahoma" w:hAnsi="Tahoma" w:cs="Tahoma"/>
                <w:b/>
                <w:bCs/>
                <w:sz w:val="20"/>
              </w:rPr>
              <w:t>Policealne i średnie zawodowe</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r w:rsidR="006B2CA0" w:rsidTr="0041044E">
        <w:trPr>
          <w:cantSplit/>
          <w:trHeight w:val="397"/>
        </w:trPr>
        <w:tc>
          <w:tcPr>
            <w:tcW w:w="1985" w:type="dxa"/>
            <w:vMerge/>
            <w:tcBorders>
              <w:top w:val="single" w:sz="4" w:space="0" w:color="000000"/>
              <w:left w:val="single" w:sz="4" w:space="0" w:color="000000"/>
              <w:bottom w:val="single" w:sz="4" w:space="0" w:color="000000"/>
              <w:right w:val="single" w:sz="4" w:space="0" w:color="000000"/>
            </w:tcBorders>
          </w:tcPr>
          <w:p w:rsidR="006B2CA0" w:rsidRDefault="006B2CA0">
            <w:pPr>
              <w:widowControl/>
              <w:spacing w:after="200" w:line="276" w:lineRule="auto"/>
              <w:ind w:left="284" w:hanging="284"/>
            </w:pPr>
          </w:p>
        </w:tc>
        <w:tc>
          <w:tcPr>
            <w:tcW w:w="5807" w:type="dxa"/>
            <w:tcBorders>
              <w:top w:val="single" w:sz="4" w:space="0" w:color="000000"/>
              <w:left w:val="single" w:sz="4" w:space="0" w:color="000000"/>
              <w:bottom w:val="single" w:sz="4" w:space="0" w:color="000000"/>
              <w:right w:val="single" w:sz="4" w:space="0" w:color="000000"/>
            </w:tcBorders>
          </w:tcPr>
          <w:p w:rsidR="006B2CA0" w:rsidRDefault="006E42D7">
            <w:pPr>
              <w:autoSpaceDE w:val="0"/>
              <w:jc w:val="both"/>
              <w:rPr>
                <w:rFonts w:ascii="Tahoma" w:hAnsi="Tahoma" w:cs="Tahoma"/>
                <w:b/>
                <w:bCs/>
                <w:sz w:val="20"/>
              </w:rPr>
            </w:pPr>
            <w:r>
              <w:rPr>
                <w:rFonts w:ascii="Tahoma" w:hAnsi="Tahoma" w:cs="Tahoma"/>
                <w:b/>
                <w:bCs/>
                <w:sz w:val="20"/>
              </w:rPr>
              <w:t>wyższe</w:t>
            </w:r>
          </w:p>
        </w:tc>
        <w:tc>
          <w:tcPr>
            <w:tcW w:w="1139"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c>
          <w:tcPr>
            <w:tcW w:w="1167" w:type="dxa"/>
            <w:tcBorders>
              <w:top w:val="single" w:sz="4" w:space="0" w:color="000000"/>
              <w:left w:val="single" w:sz="4" w:space="0" w:color="000000"/>
              <w:bottom w:val="single" w:sz="4" w:space="0" w:color="000000"/>
              <w:right w:val="single" w:sz="4" w:space="0" w:color="000000"/>
            </w:tcBorders>
          </w:tcPr>
          <w:p w:rsidR="006B2CA0" w:rsidRDefault="006B2CA0">
            <w:pPr>
              <w:autoSpaceDE w:val="0"/>
              <w:jc w:val="both"/>
              <w:rPr>
                <w:rFonts w:ascii="Tahoma" w:hAnsi="Tahoma" w:cs="Tahoma"/>
                <w:b/>
                <w:bCs/>
                <w:sz w:val="20"/>
              </w:rPr>
            </w:pPr>
          </w:p>
        </w:tc>
      </w:tr>
    </w:tbl>
    <w:p w:rsidR="006B2CA0" w:rsidRDefault="006B2CA0">
      <w:pPr>
        <w:autoSpaceDE w:val="0"/>
        <w:jc w:val="both"/>
        <w:rPr>
          <w:rFonts w:ascii="Tahoma" w:hAnsi="Tahoma" w:cs="Tahoma"/>
          <w:b/>
          <w:bCs/>
          <w:sz w:val="10"/>
        </w:rPr>
      </w:pPr>
    </w:p>
    <w:p w:rsidR="006B2CA0" w:rsidRDefault="006E42D7">
      <w:pPr>
        <w:autoSpaceDE w:val="0"/>
        <w:jc w:val="both"/>
      </w:pPr>
      <w:r>
        <w:rPr>
          <w:rFonts w:ascii="Tahoma" w:hAnsi="Tahoma" w:cs="Tahoma"/>
          <w:b/>
          <w:i/>
          <w:sz w:val="18"/>
          <w:szCs w:val="20"/>
        </w:rPr>
        <w:t>Jestem świadomy/a odpowiedzialności karnej za złożenie fałszywego oświadczenia</w:t>
      </w:r>
      <w:r>
        <w:rPr>
          <w:rFonts w:ascii="Tahoma" w:hAnsi="Tahoma" w:cs="Tahoma"/>
          <w:i/>
          <w:sz w:val="18"/>
          <w:szCs w:val="20"/>
        </w:rPr>
        <w:t>, o której mowa w art. 233 ustawy z dnia 6 czerwca 1997r. - Kodeks karny i oświadczam, że dane zawarte w niniejszym wniosku są zgodne z prawdą, co potwierdzam własnoręcznym podpisem.</w:t>
      </w:r>
    </w:p>
    <w:p w:rsidR="006B2CA0" w:rsidRDefault="006B2CA0">
      <w:pPr>
        <w:autoSpaceDE w:val="0"/>
        <w:jc w:val="both"/>
        <w:rPr>
          <w:rFonts w:ascii="Tahoma" w:hAnsi="Tahoma" w:cs="Tahoma"/>
          <w:i/>
          <w:sz w:val="10"/>
          <w:szCs w:val="20"/>
        </w:rPr>
      </w:pPr>
    </w:p>
    <w:p w:rsidR="006B2CA0" w:rsidRDefault="006B2CA0">
      <w:pPr>
        <w:autoSpaceDE w:val="0"/>
        <w:jc w:val="both"/>
        <w:rPr>
          <w:rFonts w:ascii="Tahoma" w:hAnsi="Tahoma" w:cs="Tahoma"/>
          <w:i/>
          <w:sz w:val="10"/>
          <w:szCs w:val="20"/>
        </w:rPr>
      </w:pPr>
    </w:p>
    <w:p w:rsidR="006B2CA0" w:rsidRDefault="006B2CA0">
      <w:pPr>
        <w:autoSpaceDE w:val="0"/>
        <w:jc w:val="both"/>
        <w:rPr>
          <w:rFonts w:ascii="Tahoma" w:hAnsi="Tahoma" w:cs="Tahoma"/>
          <w:i/>
          <w:sz w:val="10"/>
          <w:szCs w:val="20"/>
        </w:rPr>
      </w:pPr>
    </w:p>
    <w:p w:rsidR="00134F0A" w:rsidRDefault="00134F0A">
      <w:pPr>
        <w:autoSpaceDE w:val="0"/>
        <w:jc w:val="both"/>
        <w:rPr>
          <w:rFonts w:ascii="Tahoma" w:hAnsi="Tahoma" w:cs="Tahoma"/>
          <w:i/>
          <w:sz w:val="10"/>
          <w:szCs w:val="20"/>
        </w:rPr>
      </w:pPr>
    </w:p>
    <w:p w:rsidR="006B2CA0" w:rsidRDefault="006B2CA0">
      <w:pPr>
        <w:autoSpaceDE w:val="0"/>
        <w:rPr>
          <w:rFonts w:ascii="Verdana" w:hAnsi="Verdana" w:cs="Verdana"/>
          <w:i/>
          <w:sz w:val="20"/>
          <w:szCs w:val="20"/>
        </w:rPr>
      </w:pPr>
    </w:p>
    <w:p w:rsidR="006B2CA0" w:rsidRDefault="006B2CA0">
      <w:pPr>
        <w:autoSpaceDE w:val="0"/>
        <w:rPr>
          <w:rFonts w:ascii="Verdana" w:hAnsi="Verdana" w:cs="Verdana"/>
          <w:sz w:val="20"/>
          <w:szCs w:val="20"/>
        </w:rPr>
      </w:pPr>
    </w:p>
    <w:p w:rsidR="006B2CA0" w:rsidRDefault="006E42D7">
      <w:pPr>
        <w:autoSpaceDE w:val="0"/>
        <w:ind w:firstLine="4860"/>
        <w:jc w:val="center"/>
        <w:rPr>
          <w:rFonts w:ascii="Tahoma" w:hAnsi="Tahoma" w:cs="Tahoma"/>
          <w:sz w:val="16"/>
          <w:szCs w:val="16"/>
        </w:rPr>
      </w:pPr>
      <w:r>
        <w:rPr>
          <w:rFonts w:ascii="Tahoma" w:hAnsi="Tahoma" w:cs="Tahoma"/>
          <w:sz w:val="16"/>
          <w:szCs w:val="16"/>
        </w:rPr>
        <w:t>........................................................................</w:t>
      </w:r>
    </w:p>
    <w:p w:rsidR="006B2CA0" w:rsidRDefault="006E42D7">
      <w:pPr>
        <w:autoSpaceDE w:val="0"/>
        <w:ind w:firstLine="4860"/>
        <w:jc w:val="center"/>
        <w:rPr>
          <w:rFonts w:ascii="Times New Roman" w:hAnsi="Times New Roman" w:cs="Times New Roman"/>
          <w:sz w:val="16"/>
          <w:szCs w:val="16"/>
        </w:rPr>
      </w:pPr>
      <w:r>
        <w:rPr>
          <w:rFonts w:ascii="Times New Roman" w:hAnsi="Times New Roman" w:cs="Times New Roman"/>
          <w:sz w:val="16"/>
          <w:szCs w:val="16"/>
        </w:rPr>
        <w:t>(podpis i pieczątka osoby uprawnionej</w:t>
      </w:r>
    </w:p>
    <w:p w:rsidR="006B2CA0" w:rsidRDefault="006E42D7">
      <w:pPr>
        <w:autoSpaceDE w:val="0"/>
        <w:ind w:firstLine="4860"/>
        <w:jc w:val="center"/>
        <w:rPr>
          <w:rFonts w:ascii="Times New Roman" w:hAnsi="Times New Roman" w:cs="Times New Roman"/>
          <w:sz w:val="16"/>
          <w:szCs w:val="16"/>
        </w:rPr>
      </w:pPr>
      <w:r>
        <w:rPr>
          <w:rFonts w:ascii="Times New Roman" w:hAnsi="Times New Roman" w:cs="Times New Roman"/>
          <w:sz w:val="16"/>
          <w:szCs w:val="16"/>
        </w:rPr>
        <w:t>do reprezentacji i składnia oświadczeń</w:t>
      </w:r>
    </w:p>
    <w:p w:rsidR="006B2CA0" w:rsidRDefault="006B2CA0">
      <w:pPr>
        <w:ind w:hanging="359"/>
        <w:rPr>
          <w:rFonts w:ascii="Tahoma" w:hAnsi="Tahoma" w:cs="Tahoma"/>
          <w:b/>
          <w:sz w:val="18"/>
          <w:szCs w:val="18"/>
          <w:u w:val="single"/>
        </w:rPr>
      </w:pPr>
    </w:p>
    <w:p w:rsidR="006B2CA0" w:rsidRDefault="006B2CA0">
      <w:pPr>
        <w:ind w:hanging="359"/>
        <w:rPr>
          <w:rFonts w:ascii="Tahoma" w:hAnsi="Tahoma" w:cs="Tahoma"/>
          <w:b/>
          <w:sz w:val="18"/>
          <w:szCs w:val="18"/>
          <w:u w:val="single"/>
        </w:rPr>
      </w:pPr>
    </w:p>
    <w:p w:rsidR="006B2CA0" w:rsidRDefault="006B2CA0">
      <w:pPr>
        <w:ind w:hanging="359"/>
        <w:rPr>
          <w:rFonts w:ascii="Tahoma" w:hAnsi="Tahoma" w:cs="Tahoma"/>
          <w:b/>
          <w:sz w:val="18"/>
          <w:szCs w:val="18"/>
          <w:u w:val="single"/>
        </w:rPr>
      </w:pPr>
    </w:p>
    <w:p w:rsidR="006B2CA0" w:rsidRDefault="006B2CA0">
      <w:pPr>
        <w:ind w:hanging="359"/>
        <w:rPr>
          <w:rFonts w:ascii="Tahoma" w:hAnsi="Tahoma" w:cs="Tahoma"/>
          <w:b/>
          <w:sz w:val="18"/>
          <w:szCs w:val="18"/>
          <w:u w:val="single"/>
        </w:rPr>
      </w:pPr>
    </w:p>
    <w:p w:rsidR="006B2CA0" w:rsidRDefault="006B2CA0">
      <w:pPr>
        <w:ind w:hanging="359"/>
        <w:rPr>
          <w:rFonts w:ascii="Tahoma" w:hAnsi="Tahoma" w:cs="Tahoma"/>
          <w:b/>
          <w:sz w:val="18"/>
          <w:szCs w:val="18"/>
          <w:u w:val="single"/>
        </w:rPr>
      </w:pPr>
    </w:p>
    <w:p w:rsidR="006B2CA0" w:rsidRDefault="006B2CA0">
      <w:pPr>
        <w:ind w:hanging="359"/>
        <w:rPr>
          <w:rFonts w:ascii="Tahoma" w:hAnsi="Tahoma" w:cs="Tahoma"/>
          <w:b/>
          <w:sz w:val="18"/>
          <w:szCs w:val="18"/>
          <w:u w:val="single"/>
        </w:rPr>
      </w:pPr>
    </w:p>
    <w:p w:rsidR="006B2CA0" w:rsidRDefault="006B2CA0">
      <w:pPr>
        <w:ind w:hanging="359"/>
        <w:rPr>
          <w:rFonts w:ascii="Tahoma" w:hAnsi="Tahoma" w:cs="Tahoma"/>
          <w:b/>
          <w:sz w:val="18"/>
          <w:szCs w:val="18"/>
          <w:u w:val="single"/>
        </w:rPr>
      </w:pPr>
    </w:p>
    <w:p w:rsidR="0041044E" w:rsidRDefault="0041044E">
      <w:pPr>
        <w:ind w:hanging="359"/>
        <w:rPr>
          <w:rFonts w:ascii="Tahoma" w:hAnsi="Tahoma" w:cs="Tahoma"/>
          <w:b/>
          <w:sz w:val="18"/>
          <w:szCs w:val="18"/>
          <w:u w:val="single"/>
        </w:rPr>
      </w:pPr>
    </w:p>
    <w:p w:rsidR="006B2CA0" w:rsidRDefault="006B2CA0">
      <w:pPr>
        <w:ind w:hanging="359"/>
        <w:rPr>
          <w:rFonts w:ascii="Tahoma" w:hAnsi="Tahoma" w:cs="Tahoma"/>
          <w:b/>
          <w:sz w:val="18"/>
          <w:szCs w:val="18"/>
          <w:u w:val="single"/>
        </w:rPr>
      </w:pPr>
    </w:p>
    <w:p w:rsidR="006B2CA0" w:rsidRDefault="006B2CA0">
      <w:pPr>
        <w:ind w:hanging="359"/>
        <w:rPr>
          <w:rFonts w:ascii="Tahoma" w:hAnsi="Tahoma" w:cs="Tahoma"/>
          <w:b/>
          <w:sz w:val="18"/>
          <w:szCs w:val="18"/>
          <w:u w:val="single"/>
        </w:rPr>
      </w:pPr>
    </w:p>
    <w:p w:rsidR="00134F0A" w:rsidRDefault="00134F0A">
      <w:pPr>
        <w:ind w:hanging="359"/>
        <w:rPr>
          <w:rFonts w:ascii="Tahoma" w:hAnsi="Tahoma" w:cs="Tahoma"/>
          <w:b/>
          <w:sz w:val="18"/>
          <w:szCs w:val="18"/>
          <w:u w:val="single"/>
        </w:rPr>
      </w:pPr>
    </w:p>
    <w:p w:rsidR="006B2CA0" w:rsidRDefault="006E42D7">
      <w:pPr>
        <w:ind w:hanging="359"/>
        <w:rPr>
          <w:rFonts w:ascii="Tahoma" w:hAnsi="Tahoma" w:cs="Tahoma"/>
          <w:b/>
          <w:sz w:val="18"/>
          <w:szCs w:val="18"/>
          <w:u w:val="single"/>
        </w:rPr>
      </w:pPr>
      <w:r>
        <w:rPr>
          <w:rFonts w:ascii="Tahoma" w:hAnsi="Tahoma" w:cs="Tahoma"/>
          <w:b/>
          <w:sz w:val="18"/>
          <w:szCs w:val="18"/>
          <w:u w:val="single"/>
        </w:rPr>
        <w:lastRenderedPageBreak/>
        <w:t>Załączniki stanowiące integralną część wniosku</w:t>
      </w:r>
    </w:p>
    <w:p w:rsidR="006B2CA0" w:rsidRDefault="006B2CA0">
      <w:pPr>
        <w:ind w:hanging="359"/>
        <w:rPr>
          <w:rFonts w:ascii="Tahoma" w:hAnsi="Tahoma" w:cs="Tahoma"/>
          <w:b/>
          <w:sz w:val="8"/>
          <w:szCs w:val="18"/>
          <w:u w:val="single"/>
        </w:rPr>
      </w:pPr>
    </w:p>
    <w:p w:rsidR="006B2CA0" w:rsidRPr="006E40FD" w:rsidRDefault="006E42D7">
      <w:pPr>
        <w:numPr>
          <w:ilvl w:val="1"/>
          <w:numId w:val="3"/>
        </w:numPr>
        <w:tabs>
          <w:tab w:val="left" w:pos="748"/>
        </w:tabs>
        <w:ind w:left="374" w:hanging="374"/>
        <w:jc w:val="both"/>
        <w:rPr>
          <w:rFonts w:ascii="Tahoma" w:hAnsi="Tahoma" w:cs="Tahoma"/>
          <w:sz w:val="18"/>
          <w:szCs w:val="18"/>
        </w:rPr>
      </w:pPr>
      <w:r w:rsidRPr="006E40FD">
        <w:rPr>
          <w:rFonts w:ascii="Tahoma" w:hAnsi="Tahoma" w:cs="Tahoma"/>
          <w:sz w:val="18"/>
          <w:szCs w:val="18"/>
        </w:rPr>
        <w:t>Informacja o planach dotyczących dalszego zatrudnienia osób, które będą objęte kształceniem ustawicznych finansowanych ze środków KFS.</w:t>
      </w:r>
    </w:p>
    <w:p w:rsidR="006B2CA0" w:rsidRPr="006E40FD" w:rsidRDefault="006E42D7">
      <w:pPr>
        <w:numPr>
          <w:ilvl w:val="1"/>
          <w:numId w:val="3"/>
        </w:numPr>
        <w:tabs>
          <w:tab w:val="left" w:pos="748"/>
        </w:tabs>
        <w:ind w:left="374" w:hanging="374"/>
        <w:jc w:val="both"/>
        <w:rPr>
          <w:rFonts w:ascii="Tahoma" w:hAnsi="Tahoma" w:cs="Tahoma"/>
          <w:sz w:val="18"/>
          <w:szCs w:val="18"/>
        </w:rPr>
      </w:pPr>
      <w:r w:rsidRPr="006E40FD">
        <w:rPr>
          <w:rFonts w:ascii="Tahoma" w:hAnsi="Tahoma" w:cs="Tahoma"/>
          <w:sz w:val="18"/>
          <w:szCs w:val="18"/>
        </w:rPr>
        <w:t>Oświadczenie wnioskodawcy.</w:t>
      </w:r>
    </w:p>
    <w:p w:rsidR="006B2CA0" w:rsidRPr="006E40FD" w:rsidRDefault="006E42D7">
      <w:pPr>
        <w:numPr>
          <w:ilvl w:val="1"/>
          <w:numId w:val="3"/>
        </w:numPr>
        <w:tabs>
          <w:tab w:val="left" w:pos="748"/>
        </w:tabs>
        <w:ind w:left="374" w:hanging="374"/>
        <w:jc w:val="both"/>
        <w:rPr>
          <w:rFonts w:ascii="Tahoma" w:hAnsi="Tahoma" w:cs="Tahoma"/>
          <w:sz w:val="18"/>
          <w:szCs w:val="18"/>
        </w:rPr>
      </w:pPr>
      <w:r w:rsidRPr="006E40FD">
        <w:rPr>
          <w:rFonts w:ascii="Tahoma" w:hAnsi="Tahoma" w:cs="Tahoma"/>
          <w:sz w:val="18"/>
          <w:szCs w:val="18"/>
        </w:rPr>
        <w:t xml:space="preserve">Oświadczenie </w:t>
      </w:r>
      <w:r w:rsidR="002B6AD0">
        <w:rPr>
          <w:rFonts w:ascii="Tahoma" w:hAnsi="Tahoma" w:cs="Tahoma"/>
          <w:sz w:val="18"/>
          <w:szCs w:val="18"/>
        </w:rPr>
        <w:t xml:space="preserve">o </w:t>
      </w:r>
      <w:r w:rsidR="00D35A37">
        <w:rPr>
          <w:rFonts w:ascii="Tahoma" w:hAnsi="Tahoma" w:cs="Tahoma"/>
          <w:sz w:val="18"/>
          <w:szCs w:val="18"/>
        </w:rPr>
        <w:t>wielkości otrzymanej</w:t>
      </w:r>
      <w:r w:rsidRPr="006E40FD">
        <w:rPr>
          <w:rFonts w:ascii="Tahoma" w:hAnsi="Tahoma" w:cs="Tahoma"/>
          <w:sz w:val="18"/>
          <w:szCs w:val="18"/>
        </w:rPr>
        <w:t xml:space="preserve"> pomoc</w:t>
      </w:r>
      <w:r w:rsidR="002B6AD0">
        <w:rPr>
          <w:rFonts w:ascii="Tahoma" w:hAnsi="Tahoma" w:cs="Tahoma"/>
          <w:sz w:val="18"/>
          <w:szCs w:val="18"/>
        </w:rPr>
        <w:t>y</w:t>
      </w:r>
      <w:r w:rsidRPr="006E40FD">
        <w:rPr>
          <w:rFonts w:ascii="Tahoma" w:hAnsi="Tahoma" w:cs="Tahoma"/>
          <w:sz w:val="18"/>
          <w:szCs w:val="18"/>
        </w:rPr>
        <w:t xml:space="preserve"> de </w:t>
      </w:r>
      <w:proofErr w:type="spellStart"/>
      <w:r w:rsidRPr="006E40FD">
        <w:rPr>
          <w:rFonts w:ascii="Tahoma" w:hAnsi="Tahoma" w:cs="Tahoma"/>
          <w:sz w:val="18"/>
          <w:szCs w:val="18"/>
        </w:rPr>
        <w:t>minimis</w:t>
      </w:r>
      <w:proofErr w:type="spellEnd"/>
      <w:r w:rsidRPr="006E40FD">
        <w:rPr>
          <w:rFonts w:ascii="Tahoma" w:hAnsi="Tahoma" w:cs="Tahoma"/>
          <w:sz w:val="18"/>
          <w:szCs w:val="18"/>
        </w:rPr>
        <w:t xml:space="preserve"> (w przypadku podmiotów prowadzących działalność w sektorach: rolnych, rybołówstwa i akwakultury – załącznik nr 3a).</w:t>
      </w:r>
    </w:p>
    <w:p w:rsidR="006E40FD" w:rsidRPr="006E40FD" w:rsidRDefault="006E42D7" w:rsidP="006E40FD">
      <w:pPr>
        <w:numPr>
          <w:ilvl w:val="1"/>
          <w:numId w:val="3"/>
        </w:numPr>
        <w:tabs>
          <w:tab w:val="left" w:pos="748"/>
        </w:tabs>
        <w:ind w:left="374" w:hanging="374"/>
        <w:jc w:val="both"/>
        <w:rPr>
          <w:rFonts w:ascii="Tahoma" w:hAnsi="Tahoma" w:cs="Tahoma"/>
          <w:sz w:val="18"/>
          <w:szCs w:val="18"/>
        </w:rPr>
      </w:pPr>
      <w:r w:rsidRPr="006E40FD">
        <w:rPr>
          <w:rFonts w:ascii="Tahoma" w:hAnsi="Tahoma" w:cs="Tahoma"/>
          <w:sz w:val="18"/>
          <w:szCs w:val="18"/>
        </w:rPr>
        <w:t xml:space="preserve">Formularz informacji przedstawianych przy ubieganiu się o pomoc de </w:t>
      </w:r>
      <w:proofErr w:type="spellStart"/>
      <w:r w:rsidRPr="006E40FD">
        <w:rPr>
          <w:rFonts w:ascii="Tahoma" w:hAnsi="Tahoma" w:cs="Tahoma"/>
          <w:sz w:val="18"/>
          <w:szCs w:val="18"/>
        </w:rPr>
        <w:t>minimis</w:t>
      </w:r>
      <w:proofErr w:type="spellEnd"/>
      <w:r w:rsidRPr="006E40FD">
        <w:rPr>
          <w:rFonts w:ascii="Tahoma" w:hAnsi="Tahoma" w:cs="Tahoma"/>
          <w:sz w:val="18"/>
          <w:szCs w:val="18"/>
        </w:rPr>
        <w:t xml:space="preserve">  (w przypadku podmiotów prowadzących działalność w sektorach: rolnych, rybołówstwa i akwakultury – załącznik nr 4a).</w:t>
      </w:r>
    </w:p>
    <w:p w:rsidR="006B2CA0" w:rsidRPr="006E40FD" w:rsidRDefault="006E42D7">
      <w:pPr>
        <w:pStyle w:val="Tekstpodstawowywcity"/>
        <w:numPr>
          <w:ilvl w:val="1"/>
          <w:numId w:val="3"/>
        </w:numPr>
        <w:tabs>
          <w:tab w:val="left" w:pos="748"/>
        </w:tabs>
        <w:ind w:left="374" w:hanging="374"/>
        <w:rPr>
          <w:sz w:val="18"/>
          <w:szCs w:val="18"/>
        </w:rPr>
      </w:pPr>
      <w:r w:rsidRPr="006E40FD">
        <w:rPr>
          <w:sz w:val="18"/>
          <w:szCs w:val="18"/>
        </w:rPr>
        <w:t>Kopię dokumentu potwierdzającego oznaczenie formy prawnej prowadzonej działalności - w przypadku braku wpisu do Krajowego Rejestru Sądowego lub Centralnej Ewidencji i Informacji o Działalności Gospodarczej.</w:t>
      </w:r>
    </w:p>
    <w:p w:rsidR="006B2CA0" w:rsidRPr="006E40FD" w:rsidRDefault="006E42D7">
      <w:pPr>
        <w:pStyle w:val="Tekstpodstawowywcity"/>
        <w:numPr>
          <w:ilvl w:val="1"/>
          <w:numId w:val="3"/>
        </w:numPr>
        <w:tabs>
          <w:tab w:val="left" w:pos="748"/>
        </w:tabs>
        <w:ind w:left="374" w:hanging="374"/>
        <w:rPr>
          <w:sz w:val="18"/>
          <w:szCs w:val="18"/>
        </w:rPr>
      </w:pPr>
      <w:r w:rsidRPr="006E40FD">
        <w:rPr>
          <w:sz w:val="18"/>
          <w:szCs w:val="18"/>
        </w:rPr>
        <w:t>W przypadku spółek cywilnych – kopia umowy spółki.</w:t>
      </w:r>
    </w:p>
    <w:p w:rsidR="006B2CA0" w:rsidRPr="006E40FD" w:rsidRDefault="006E42D7">
      <w:pPr>
        <w:pStyle w:val="Tekstpodstawowywcity"/>
        <w:numPr>
          <w:ilvl w:val="1"/>
          <w:numId w:val="3"/>
        </w:numPr>
        <w:tabs>
          <w:tab w:val="left" w:pos="748"/>
        </w:tabs>
        <w:ind w:left="374" w:hanging="374"/>
        <w:rPr>
          <w:sz w:val="18"/>
          <w:szCs w:val="18"/>
        </w:rPr>
      </w:pPr>
      <w:r w:rsidRPr="006E40FD">
        <w:rPr>
          <w:sz w:val="18"/>
          <w:szCs w:val="18"/>
        </w:rPr>
        <w:t>Program kształcenia lub zakres egzaminu.</w:t>
      </w:r>
    </w:p>
    <w:p w:rsidR="006B2CA0" w:rsidRPr="006E40FD" w:rsidRDefault="006E42D7">
      <w:pPr>
        <w:pStyle w:val="Tekstpodstawowywcity"/>
        <w:numPr>
          <w:ilvl w:val="1"/>
          <w:numId w:val="3"/>
        </w:numPr>
        <w:tabs>
          <w:tab w:val="left" w:pos="748"/>
        </w:tabs>
        <w:ind w:left="374" w:hanging="374"/>
        <w:rPr>
          <w:sz w:val="18"/>
          <w:szCs w:val="18"/>
        </w:rPr>
      </w:pPr>
      <w:r w:rsidRPr="006E40FD">
        <w:rPr>
          <w:sz w:val="18"/>
          <w:szCs w:val="18"/>
        </w:rPr>
        <w:t>Wzór dokumentu wystawianego przez realizatora usługi potwierdzającego kompetencje nabyte przez uczestników kształcenia ustawicznego.</w:t>
      </w:r>
    </w:p>
    <w:p w:rsidR="006B2CA0" w:rsidRPr="006E40FD" w:rsidRDefault="006E42D7">
      <w:pPr>
        <w:numPr>
          <w:ilvl w:val="1"/>
          <w:numId w:val="3"/>
        </w:numPr>
        <w:tabs>
          <w:tab w:val="left" w:pos="748"/>
        </w:tabs>
        <w:ind w:left="374" w:hanging="374"/>
        <w:jc w:val="both"/>
        <w:rPr>
          <w:rFonts w:ascii="Tahoma" w:hAnsi="Tahoma" w:cs="Tahoma"/>
          <w:sz w:val="18"/>
          <w:szCs w:val="18"/>
        </w:rPr>
      </w:pPr>
      <w:r w:rsidRPr="006E40FD">
        <w:rPr>
          <w:rFonts w:ascii="Tahoma" w:hAnsi="Tahoma" w:cs="Tahoma"/>
          <w:sz w:val="18"/>
          <w:szCs w:val="18"/>
        </w:rPr>
        <w:t>Odpis dokumentu pełnomocnictwa dla osób działających w imieniu wnioskodawcy – w przypadku gdy reprezentacja nie wynika bezpośrednio z dokumentów poświadczających formę prawną istnienia jednostki (np. wpisu w KRS).</w:t>
      </w:r>
    </w:p>
    <w:p w:rsidR="006B2CA0" w:rsidRPr="006E40FD" w:rsidRDefault="006E42D7">
      <w:pPr>
        <w:numPr>
          <w:ilvl w:val="1"/>
          <w:numId w:val="3"/>
        </w:numPr>
        <w:tabs>
          <w:tab w:val="left" w:pos="748"/>
        </w:tabs>
        <w:ind w:left="374" w:hanging="374"/>
        <w:jc w:val="both"/>
        <w:rPr>
          <w:rFonts w:ascii="Tahoma" w:hAnsi="Tahoma" w:cs="Tahoma"/>
          <w:sz w:val="18"/>
          <w:szCs w:val="18"/>
        </w:rPr>
      </w:pPr>
      <w:r w:rsidRPr="006E40FD">
        <w:rPr>
          <w:rFonts w:ascii="Tahoma" w:hAnsi="Tahoma" w:cs="Tahoma"/>
          <w:sz w:val="18"/>
          <w:szCs w:val="18"/>
        </w:rPr>
        <w:t>W przypadku złożenia dokumentu stwierdzającego udzielenie pełnomocnictwa – wymagane jest przedłożenie dowodu dokonania opłaty skarbowej lub oświadczenie o podstawie zwolnienia z opłaty skarbowej (zgodnie z ustawą z dnia 16 listopada 2006 roku o opłacie skarbowej).</w:t>
      </w:r>
    </w:p>
    <w:p w:rsidR="006B2CA0" w:rsidRPr="006E40FD" w:rsidRDefault="006E42D7">
      <w:pPr>
        <w:numPr>
          <w:ilvl w:val="1"/>
          <w:numId w:val="3"/>
        </w:numPr>
        <w:tabs>
          <w:tab w:val="left" w:pos="748"/>
        </w:tabs>
        <w:ind w:left="374" w:hanging="374"/>
        <w:jc w:val="both"/>
        <w:rPr>
          <w:rFonts w:ascii="Tahoma" w:hAnsi="Tahoma" w:cs="Tahoma"/>
          <w:sz w:val="18"/>
          <w:szCs w:val="18"/>
        </w:rPr>
      </w:pPr>
      <w:r w:rsidRPr="006E40FD">
        <w:rPr>
          <w:rFonts w:ascii="Tahoma" w:hAnsi="Tahoma" w:cs="Tahoma"/>
          <w:sz w:val="18"/>
          <w:szCs w:val="18"/>
        </w:rPr>
        <w:t>Ostatnia złożona deklaracja ZUS DRA bez załączników.</w:t>
      </w:r>
    </w:p>
    <w:p w:rsidR="006B2CA0" w:rsidRPr="006E40FD" w:rsidRDefault="006E42D7">
      <w:pPr>
        <w:numPr>
          <w:ilvl w:val="1"/>
          <w:numId w:val="3"/>
        </w:numPr>
        <w:tabs>
          <w:tab w:val="left" w:pos="748"/>
        </w:tabs>
        <w:ind w:left="374" w:hanging="374"/>
        <w:jc w:val="both"/>
        <w:rPr>
          <w:rFonts w:ascii="Tahoma" w:hAnsi="Tahoma" w:cs="Tahoma"/>
        </w:rPr>
      </w:pPr>
      <w:r w:rsidRPr="006E40FD">
        <w:rPr>
          <w:rFonts w:ascii="Tahoma" w:hAnsi="Tahoma" w:cs="Tahoma"/>
          <w:sz w:val="18"/>
          <w:szCs w:val="18"/>
        </w:rPr>
        <w:t xml:space="preserve">W przypadku </w:t>
      </w:r>
      <w:r w:rsidRPr="006E40FD">
        <w:rPr>
          <w:rFonts w:ascii="Tahoma" w:hAnsi="Tahoma" w:cs="Tahoma"/>
          <w:b/>
          <w:sz w:val="18"/>
          <w:szCs w:val="18"/>
        </w:rPr>
        <w:t>priorytetu 1</w:t>
      </w:r>
      <w:r w:rsidRPr="006E40FD">
        <w:rPr>
          <w:rFonts w:ascii="Tahoma" w:hAnsi="Tahoma" w:cs="Tahoma"/>
          <w:sz w:val="18"/>
          <w:szCs w:val="18"/>
        </w:rPr>
        <w:t xml:space="preserve"> – dokument potwierdzający rozwój w firmie procesów i technologii lub zastosowania </w:t>
      </w:r>
      <w:r w:rsidRPr="006E40FD">
        <w:rPr>
          <w:rFonts w:ascii="Tahoma" w:eastAsia="Times New Roman" w:hAnsi="Tahoma" w:cs="Tahoma"/>
          <w:sz w:val="18"/>
          <w:szCs w:val="18"/>
          <w:lang w:eastAsia="pl-PL"/>
        </w:rPr>
        <w:t xml:space="preserve">wprowadzonych przez firmę narzędzi pracy np. </w:t>
      </w:r>
      <w:r w:rsidRPr="006E40FD">
        <w:rPr>
          <w:rFonts w:ascii="Tahoma" w:eastAsia="Times New Roman" w:hAnsi="Tahoma" w:cs="Tahoma"/>
          <w:color w:val="000000"/>
          <w:sz w:val="18"/>
          <w:szCs w:val="18"/>
          <w:lang w:eastAsia="pl-PL"/>
        </w:rPr>
        <w:t>kopie dokumentów zakupu, decyzja zarządu o wprowadzeniu norm ISI itp.</w:t>
      </w:r>
    </w:p>
    <w:p w:rsidR="006B2CA0" w:rsidRPr="006E40FD" w:rsidRDefault="006E42D7">
      <w:pPr>
        <w:numPr>
          <w:ilvl w:val="1"/>
          <w:numId w:val="3"/>
        </w:numPr>
        <w:tabs>
          <w:tab w:val="left" w:pos="748"/>
        </w:tabs>
        <w:ind w:left="374" w:hanging="374"/>
        <w:jc w:val="both"/>
        <w:rPr>
          <w:rFonts w:ascii="Tahoma" w:hAnsi="Tahoma" w:cs="Tahoma"/>
        </w:rPr>
      </w:pPr>
      <w:r w:rsidRPr="006E40FD">
        <w:rPr>
          <w:rFonts w:ascii="Tahoma" w:hAnsi="Tahoma" w:cs="Tahoma"/>
          <w:sz w:val="18"/>
          <w:szCs w:val="18"/>
        </w:rPr>
        <w:t xml:space="preserve">W przypadku </w:t>
      </w:r>
      <w:r w:rsidRPr="006E40FD">
        <w:rPr>
          <w:rFonts w:ascii="Tahoma" w:hAnsi="Tahoma" w:cs="Tahoma"/>
          <w:b/>
          <w:sz w:val="18"/>
          <w:szCs w:val="18"/>
        </w:rPr>
        <w:t>priorytetu 3</w:t>
      </w:r>
      <w:r w:rsidRPr="006E40FD">
        <w:rPr>
          <w:rFonts w:ascii="Tahoma" w:hAnsi="Tahoma" w:cs="Tahoma"/>
          <w:sz w:val="18"/>
          <w:szCs w:val="18"/>
        </w:rPr>
        <w:t xml:space="preserve"> – </w:t>
      </w:r>
      <w:r w:rsidRPr="006E40FD">
        <w:rPr>
          <w:rFonts w:ascii="Tahoma" w:eastAsia="Times New Roman" w:hAnsi="Tahoma" w:cs="Tahoma"/>
          <w:sz w:val="18"/>
          <w:szCs w:val="18"/>
          <w:lang w:eastAsia="pl-PL"/>
        </w:rPr>
        <w:t>oświadczenie pracodawcy, że wskazany potencjalny uczestnik kształcenia spełnia warunki dostępu do priorytetu. Oświadczenie winno zawierać okres sprawowania opieki oraz datę powrotu do pracy lub informację, że na dzień złożenia wniosku osiada Kartę Dużej Rodziny bądź spełnia warunki do jej posiadania.</w:t>
      </w:r>
    </w:p>
    <w:p w:rsidR="006B2CA0" w:rsidRPr="006E40FD" w:rsidRDefault="006E42D7">
      <w:pPr>
        <w:numPr>
          <w:ilvl w:val="1"/>
          <w:numId w:val="3"/>
        </w:numPr>
        <w:tabs>
          <w:tab w:val="left" w:pos="748"/>
        </w:tabs>
        <w:ind w:left="374" w:hanging="374"/>
        <w:jc w:val="both"/>
        <w:rPr>
          <w:rFonts w:ascii="Tahoma" w:hAnsi="Tahoma" w:cs="Tahoma"/>
        </w:rPr>
      </w:pPr>
      <w:r w:rsidRPr="006E40FD">
        <w:rPr>
          <w:rFonts w:ascii="Tahoma" w:hAnsi="Tahoma" w:cs="Tahoma"/>
          <w:sz w:val="18"/>
          <w:szCs w:val="18"/>
        </w:rPr>
        <w:t xml:space="preserve">W przypadku </w:t>
      </w:r>
      <w:r w:rsidRPr="006E40FD">
        <w:rPr>
          <w:rFonts w:ascii="Tahoma" w:hAnsi="Tahoma" w:cs="Tahoma"/>
          <w:b/>
          <w:sz w:val="18"/>
          <w:szCs w:val="18"/>
        </w:rPr>
        <w:t xml:space="preserve">priorytetu 5 – </w:t>
      </w:r>
      <w:r w:rsidRPr="006E40FD">
        <w:rPr>
          <w:rFonts w:ascii="Tahoma" w:hAnsi="Tahoma" w:cs="Tahoma"/>
          <w:sz w:val="18"/>
          <w:szCs w:val="18"/>
        </w:rPr>
        <w:t>oraz przedsiębiorców posiadających według stanu na dzień 1 stycznia 2024r. Przeważające kody PKD: 29.10.B, 29.10.C, 29.10.D, 29.20.Z, 29.31.Z, 29.32.Z, 45.20.Z -</w:t>
      </w:r>
      <w:r w:rsidRPr="006E40FD">
        <w:rPr>
          <w:rFonts w:ascii="Tahoma" w:hAnsi="Tahoma" w:cs="Tahoma"/>
          <w:b/>
          <w:sz w:val="18"/>
          <w:szCs w:val="18"/>
        </w:rPr>
        <w:t xml:space="preserve"> </w:t>
      </w:r>
      <w:r w:rsidRPr="006E40FD">
        <w:rPr>
          <w:rFonts w:ascii="Tahoma" w:eastAsia="Times New Roman" w:hAnsi="Tahoma" w:cs="Tahoma"/>
          <w:sz w:val="18"/>
          <w:szCs w:val="18"/>
          <w:lang w:eastAsia="pl-PL"/>
        </w:rPr>
        <w:t>oświadczenie pracodawcy, że firma w ramach przeważającego kodu PKD prowadzi produkcję w branży motoryzacyjnej.</w:t>
      </w:r>
    </w:p>
    <w:p w:rsidR="006B2CA0" w:rsidRDefault="006B2CA0">
      <w:pPr>
        <w:tabs>
          <w:tab w:val="left" w:pos="374"/>
        </w:tabs>
        <w:jc w:val="both"/>
      </w:pPr>
    </w:p>
    <w:p w:rsidR="006B2CA0" w:rsidRDefault="006B2CA0">
      <w:pPr>
        <w:tabs>
          <w:tab w:val="left" w:pos="748"/>
        </w:tabs>
        <w:ind w:left="374"/>
        <w:jc w:val="both"/>
        <w:rPr>
          <w:rFonts w:ascii="Tahoma" w:hAnsi="Tahoma" w:cs="Tahoma"/>
          <w:sz w:val="20"/>
          <w:szCs w:val="18"/>
        </w:rPr>
      </w:pPr>
    </w:p>
    <w:p w:rsidR="006B2CA0" w:rsidRDefault="006E42D7">
      <w:pPr>
        <w:autoSpaceDE w:val="0"/>
        <w:jc w:val="center"/>
        <w:rPr>
          <w:rFonts w:ascii="Tahoma" w:hAnsi="Tahoma" w:cs="Tahoma"/>
          <w:b/>
          <w:sz w:val="18"/>
          <w:szCs w:val="18"/>
        </w:rPr>
      </w:pPr>
      <w:r>
        <w:rPr>
          <w:rFonts w:ascii="Tahoma" w:hAnsi="Tahoma" w:cs="Tahoma"/>
          <w:b/>
          <w:sz w:val="18"/>
          <w:szCs w:val="18"/>
        </w:rPr>
        <w:t>POUCZENIE DO WNIOSKU</w:t>
      </w:r>
    </w:p>
    <w:p w:rsidR="006B2CA0" w:rsidRDefault="006B2CA0">
      <w:pPr>
        <w:pStyle w:val="Akapitzlist"/>
        <w:ind w:left="0"/>
        <w:jc w:val="both"/>
        <w:rPr>
          <w:rFonts w:ascii="Tahoma" w:hAnsi="Tahoma" w:cs="Tahoma"/>
          <w:b/>
          <w:sz w:val="2"/>
          <w:szCs w:val="18"/>
          <w:u w:val="single"/>
        </w:rPr>
      </w:pPr>
    </w:p>
    <w:p w:rsidR="006B2CA0" w:rsidRDefault="006E42D7">
      <w:pPr>
        <w:pStyle w:val="Akapitzlist"/>
        <w:numPr>
          <w:ilvl w:val="0"/>
          <w:numId w:val="5"/>
        </w:numPr>
        <w:ind w:left="357" w:hanging="357"/>
        <w:jc w:val="both"/>
        <w:rPr>
          <w:rFonts w:ascii="Tahoma" w:hAnsi="Tahoma" w:cs="Tahoma"/>
          <w:sz w:val="18"/>
          <w:szCs w:val="18"/>
        </w:rPr>
      </w:pPr>
      <w:r>
        <w:rPr>
          <w:rFonts w:ascii="Tahoma" w:hAnsi="Tahoma" w:cs="Tahoma"/>
          <w:sz w:val="18"/>
          <w:szCs w:val="18"/>
        </w:rPr>
        <w:t>Każdy punkt wnio</w:t>
      </w:r>
      <w:bookmarkStart w:id="0" w:name="_GoBack"/>
      <w:bookmarkEnd w:id="0"/>
      <w:r>
        <w:rPr>
          <w:rFonts w:ascii="Tahoma" w:hAnsi="Tahoma" w:cs="Tahoma"/>
          <w:sz w:val="18"/>
          <w:szCs w:val="18"/>
        </w:rPr>
        <w:t>sku powinien być wypełniony w sposób czytelny.</w:t>
      </w:r>
    </w:p>
    <w:p w:rsidR="006B2CA0" w:rsidRDefault="006E42D7">
      <w:pPr>
        <w:pStyle w:val="Akapitzlist"/>
        <w:numPr>
          <w:ilvl w:val="0"/>
          <w:numId w:val="5"/>
        </w:numPr>
        <w:ind w:left="357" w:hanging="357"/>
        <w:jc w:val="both"/>
        <w:rPr>
          <w:rFonts w:ascii="Tahoma" w:hAnsi="Tahoma" w:cs="Tahoma"/>
          <w:sz w:val="18"/>
          <w:szCs w:val="18"/>
        </w:rPr>
      </w:pPr>
      <w:r>
        <w:rPr>
          <w:rFonts w:ascii="Tahoma" w:hAnsi="Tahoma" w:cs="Tahoma"/>
          <w:sz w:val="18"/>
          <w:szCs w:val="18"/>
        </w:rPr>
        <w:t>Nie należy modyfikować i usuwać elementów wniosku. Ewentualne dodatkowe informacje należy sporządzić jako załącznik.</w:t>
      </w:r>
    </w:p>
    <w:p w:rsidR="006B2CA0" w:rsidRDefault="006E42D7">
      <w:pPr>
        <w:pStyle w:val="Akapitzlist"/>
        <w:numPr>
          <w:ilvl w:val="0"/>
          <w:numId w:val="5"/>
        </w:numPr>
        <w:ind w:left="357" w:hanging="357"/>
        <w:jc w:val="both"/>
        <w:rPr>
          <w:rFonts w:ascii="Tahoma" w:hAnsi="Tahoma" w:cs="Tahoma"/>
          <w:sz w:val="18"/>
          <w:szCs w:val="18"/>
        </w:rPr>
      </w:pPr>
      <w:r>
        <w:rPr>
          <w:rFonts w:ascii="Tahoma" w:hAnsi="Tahoma" w:cs="Tahoma"/>
          <w:sz w:val="18"/>
          <w:szCs w:val="18"/>
        </w:rPr>
        <w:t>Wniosek może być złożony, jeżeli pracodawca posiada siedzibę lub prowadzi działalność na terenie powiatu tczewskiego.</w:t>
      </w:r>
    </w:p>
    <w:p w:rsidR="006B2CA0" w:rsidRDefault="006E42D7">
      <w:pPr>
        <w:pStyle w:val="Akapitzlist"/>
        <w:numPr>
          <w:ilvl w:val="0"/>
          <w:numId w:val="5"/>
        </w:numPr>
        <w:ind w:left="357" w:hanging="357"/>
        <w:jc w:val="both"/>
        <w:rPr>
          <w:rFonts w:ascii="Tahoma" w:hAnsi="Tahoma" w:cs="Tahoma"/>
          <w:sz w:val="18"/>
          <w:szCs w:val="18"/>
        </w:rPr>
      </w:pPr>
      <w:r>
        <w:rPr>
          <w:rFonts w:ascii="Tahoma" w:hAnsi="Tahoma" w:cs="Tahoma"/>
          <w:sz w:val="18"/>
          <w:szCs w:val="18"/>
        </w:rPr>
        <w:t>Przyznanie środków z KFS na kształcenie ustawiczne pracowników i pracodawcy jest dokonywane na podstawie umowy cywilnoprawnej, a nie na podstawie decyzji administracyjnej. W związku z powyższym odmowa przyznania tych środków nie podlega odwołaniu.</w:t>
      </w:r>
    </w:p>
    <w:p w:rsidR="006B2CA0" w:rsidRDefault="006E42D7">
      <w:pPr>
        <w:pStyle w:val="Akapitzlist"/>
        <w:numPr>
          <w:ilvl w:val="0"/>
          <w:numId w:val="5"/>
        </w:numPr>
        <w:ind w:left="357" w:hanging="357"/>
        <w:jc w:val="both"/>
      </w:pPr>
      <w:r>
        <w:rPr>
          <w:rFonts w:ascii="Tahoma" w:hAnsi="Tahoma" w:cs="Tahoma"/>
          <w:b/>
          <w:sz w:val="18"/>
          <w:szCs w:val="18"/>
        </w:rPr>
        <w:t>Wniosek pozostawia się bez rozpatrzenia</w:t>
      </w:r>
      <w:r>
        <w:rPr>
          <w:rFonts w:ascii="Tahoma" w:hAnsi="Tahoma" w:cs="Tahoma"/>
          <w:sz w:val="18"/>
          <w:szCs w:val="18"/>
        </w:rPr>
        <w:t xml:space="preserve">, o czym informuje się pracodawcę na piśmie, </w:t>
      </w:r>
      <w:r>
        <w:rPr>
          <w:rFonts w:ascii="Tahoma" w:hAnsi="Tahoma" w:cs="Tahoma"/>
          <w:b/>
          <w:sz w:val="18"/>
          <w:szCs w:val="18"/>
        </w:rPr>
        <w:t>w przypadku</w:t>
      </w:r>
      <w:r>
        <w:rPr>
          <w:rFonts w:ascii="Tahoma" w:hAnsi="Tahoma" w:cs="Tahoma"/>
          <w:b/>
          <w:color w:val="000000"/>
          <w:sz w:val="18"/>
          <w:szCs w:val="18"/>
        </w:rPr>
        <w:t xml:space="preserve"> niedołączenia załączników wy</w:t>
      </w:r>
      <w:r w:rsidR="00D35A37">
        <w:rPr>
          <w:rFonts w:ascii="Tahoma" w:hAnsi="Tahoma" w:cs="Tahoma"/>
          <w:b/>
          <w:color w:val="000000"/>
          <w:sz w:val="18"/>
          <w:szCs w:val="18"/>
        </w:rPr>
        <w:t>mienionych w punktach 3, 4, 5, 7</w:t>
      </w:r>
      <w:r>
        <w:rPr>
          <w:rFonts w:ascii="Tahoma" w:hAnsi="Tahoma" w:cs="Tahoma"/>
          <w:b/>
          <w:color w:val="000000"/>
          <w:sz w:val="18"/>
          <w:szCs w:val="18"/>
        </w:rPr>
        <w:t xml:space="preserve"> i </w:t>
      </w:r>
      <w:r w:rsidR="00D35A37">
        <w:rPr>
          <w:rFonts w:ascii="Tahoma" w:hAnsi="Tahoma" w:cs="Tahoma"/>
          <w:b/>
          <w:color w:val="000000"/>
          <w:sz w:val="18"/>
          <w:szCs w:val="18"/>
        </w:rPr>
        <w:t>8</w:t>
      </w:r>
      <w:r>
        <w:rPr>
          <w:rFonts w:ascii="Tahoma" w:hAnsi="Tahoma" w:cs="Tahoma"/>
          <w:color w:val="000000"/>
          <w:sz w:val="18"/>
          <w:szCs w:val="18"/>
        </w:rPr>
        <w:t>.</w:t>
      </w:r>
    </w:p>
    <w:p w:rsidR="006B2CA0" w:rsidRDefault="006B2CA0">
      <w:pPr>
        <w:autoSpaceDE w:val="0"/>
        <w:jc w:val="both"/>
        <w:rPr>
          <w:rFonts w:ascii="Tahoma" w:hAnsi="Tahoma" w:cs="Tahoma"/>
          <w:b/>
          <w:sz w:val="18"/>
          <w:szCs w:val="18"/>
        </w:rPr>
      </w:pPr>
    </w:p>
    <w:p w:rsidR="006B2CA0" w:rsidRDefault="006E42D7">
      <w:pPr>
        <w:autoSpaceDE w:val="0"/>
        <w:jc w:val="both"/>
        <w:rPr>
          <w:rFonts w:ascii="Tahoma" w:hAnsi="Tahoma" w:cs="Tahoma"/>
          <w:b/>
          <w:sz w:val="18"/>
          <w:szCs w:val="18"/>
        </w:rPr>
      </w:pPr>
      <w:r>
        <w:rPr>
          <w:rFonts w:ascii="Tahoma" w:hAnsi="Tahoma" w:cs="Tahoma"/>
          <w:b/>
          <w:sz w:val="18"/>
          <w:szCs w:val="18"/>
        </w:rPr>
        <w:t>Podstawa prawna:</w:t>
      </w:r>
    </w:p>
    <w:p w:rsidR="006B2CA0" w:rsidRDefault="006B2CA0">
      <w:pPr>
        <w:autoSpaceDE w:val="0"/>
        <w:jc w:val="both"/>
        <w:rPr>
          <w:rFonts w:ascii="Tahoma" w:hAnsi="Tahoma" w:cs="Tahoma"/>
          <w:b/>
          <w:sz w:val="6"/>
          <w:szCs w:val="18"/>
        </w:rPr>
      </w:pPr>
    </w:p>
    <w:p w:rsidR="006B2CA0" w:rsidRDefault="006E42D7">
      <w:pPr>
        <w:pStyle w:val="Akapitzlist"/>
        <w:numPr>
          <w:ilvl w:val="0"/>
          <w:numId w:val="13"/>
        </w:numPr>
        <w:autoSpaceDE w:val="0"/>
        <w:ind w:left="284" w:hanging="284"/>
        <w:jc w:val="both"/>
        <w:rPr>
          <w:rFonts w:ascii="Tahoma" w:hAnsi="Tahoma" w:cs="Tahoma"/>
          <w:sz w:val="18"/>
          <w:szCs w:val="18"/>
        </w:rPr>
      </w:pPr>
      <w:r>
        <w:rPr>
          <w:rFonts w:ascii="Tahoma" w:hAnsi="Tahoma" w:cs="Tahoma"/>
          <w:sz w:val="18"/>
          <w:szCs w:val="18"/>
        </w:rPr>
        <w:t>ustawa z dnia 20 kwietnia 2004 r. o promocji zatrudnienia i instytucjach rynku pracy;</w:t>
      </w:r>
    </w:p>
    <w:p w:rsidR="006B2CA0" w:rsidRDefault="006E42D7">
      <w:pPr>
        <w:pStyle w:val="Akapitzlist"/>
        <w:numPr>
          <w:ilvl w:val="0"/>
          <w:numId w:val="2"/>
        </w:numPr>
        <w:autoSpaceDE w:val="0"/>
        <w:ind w:left="284" w:hanging="284"/>
        <w:jc w:val="both"/>
        <w:rPr>
          <w:rFonts w:ascii="Tahoma" w:hAnsi="Tahoma" w:cs="Tahoma"/>
          <w:sz w:val="18"/>
          <w:szCs w:val="18"/>
        </w:rPr>
      </w:pPr>
      <w:r>
        <w:rPr>
          <w:rFonts w:ascii="Tahoma" w:hAnsi="Tahoma" w:cs="Tahoma"/>
          <w:sz w:val="18"/>
          <w:szCs w:val="18"/>
        </w:rPr>
        <w:t>rozporządzenie Ministra Pracy i Polityki Społecznej z dnia 15 maja 2014 r. w sprawie przyznawania środków z Krajowego Funduszu Szkoleniowego;</w:t>
      </w:r>
    </w:p>
    <w:p w:rsidR="006B2CA0" w:rsidRDefault="006E42D7">
      <w:pPr>
        <w:pStyle w:val="Akapitzlist"/>
        <w:numPr>
          <w:ilvl w:val="0"/>
          <w:numId w:val="2"/>
        </w:numPr>
        <w:autoSpaceDE w:val="0"/>
        <w:ind w:left="284" w:hanging="284"/>
        <w:jc w:val="both"/>
        <w:rPr>
          <w:rFonts w:ascii="Tahoma" w:hAnsi="Tahoma" w:cs="Tahoma"/>
          <w:sz w:val="18"/>
          <w:szCs w:val="18"/>
        </w:rPr>
      </w:pPr>
      <w:r>
        <w:rPr>
          <w:rFonts w:ascii="Tahoma" w:hAnsi="Tahoma" w:cs="Tahoma"/>
          <w:sz w:val="18"/>
          <w:szCs w:val="18"/>
        </w:rPr>
        <w:t>ustawa z dnia 27 sierpnia 2009 r. o finansach publicznych</w:t>
      </w:r>
    </w:p>
    <w:p w:rsidR="0041044E" w:rsidRPr="0041044E" w:rsidRDefault="006E42D7" w:rsidP="0041044E">
      <w:pPr>
        <w:pStyle w:val="Akapitzlist"/>
        <w:numPr>
          <w:ilvl w:val="0"/>
          <w:numId w:val="2"/>
        </w:numPr>
        <w:suppressAutoHyphens w:val="0"/>
        <w:autoSpaceDE w:val="0"/>
        <w:ind w:left="284" w:hanging="284"/>
        <w:jc w:val="both"/>
        <w:textAlignment w:val="auto"/>
      </w:pPr>
      <w:r>
        <w:rPr>
          <w:rFonts w:ascii="Tahoma" w:hAnsi="Tahoma" w:cs="Tahoma"/>
          <w:sz w:val="18"/>
          <w:szCs w:val="18"/>
        </w:rPr>
        <w:t xml:space="preserve">rozporządzenie Komisji </w:t>
      </w:r>
      <w:r>
        <w:rPr>
          <w:rFonts w:ascii="Tahoma" w:hAnsi="Tahoma" w:cs="Tahoma"/>
          <w:iCs/>
          <w:kern w:val="0"/>
          <w:sz w:val="18"/>
          <w:szCs w:val="18"/>
        </w:rPr>
        <w:t xml:space="preserve">(UE) 2023/2831 z dnia 13 grudnia 2023 r. w sprawie stosowania art. 107 i 108 Traktatu o funkcjonowaniu Unii Europejskiej do pomocy de </w:t>
      </w:r>
      <w:proofErr w:type="spellStart"/>
      <w:r>
        <w:rPr>
          <w:rFonts w:ascii="Tahoma" w:hAnsi="Tahoma" w:cs="Tahoma"/>
          <w:iCs/>
          <w:kern w:val="0"/>
          <w:sz w:val="18"/>
          <w:szCs w:val="18"/>
        </w:rPr>
        <w:t>minimis</w:t>
      </w:r>
      <w:proofErr w:type="spellEnd"/>
      <w:r>
        <w:rPr>
          <w:rFonts w:ascii="Tahoma" w:hAnsi="Tahoma" w:cs="Tahoma"/>
          <w:sz w:val="18"/>
          <w:szCs w:val="18"/>
        </w:rPr>
        <w:t>;</w:t>
      </w:r>
    </w:p>
    <w:p w:rsidR="0041044E" w:rsidRPr="0041044E" w:rsidRDefault="0041044E" w:rsidP="0041044E">
      <w:pPr>
        <w:pStyle w:val="Akapitzlist"/>
        <w:numPr>
          <w:ilvl w:val="0"/>
          <w:numId w:val="2"/>
        </w:numPr>
        <w:suppressAutoHyphens w:val="0"/>
        <w:autoSpaceDE w:val="0"/>
        <w:ind w:left="284" w:hanging="284"/>
        <w:jc w:val="both"/>
        <w:textAlignment w:val="auto"/>
      </w:pPr>
      <w:r w:rsidRPr="0041044E">
        <w:rPr>
          <w:rFonts w:ascii="Tahoma" w:eastAsia="Times New Roman" w:hAnsi="Tahoma" w:cs="Tahoma"/>
          <w:kern w:val="0"/>
          <w:sz w:val="18"/>
          <w:szCs w:val="18"/>
          <w:lang w:eastAsia="pl-PL" w:bidi="ar-SA"/>
        </w:rPr>
        <w:t xml:space="preserve">rozporządzenie Komisji (UE) Nr 1408/2013 z dnia 18 grudnia 2013 r. w sprawie stosowania art. 107 i 108 Traktatu o funkcjonowaniu Unii Europejskiej do pomocy de </w:t>
      </w:r>
      <w:proofErr w:type="spellStart"/>
      <w:r w:rsidRPr="0041044E">
        <w:rPr>
          <w:rFonts w:ascii="Tahoma" w:eastAsia="Times New Roman" w:hAnsi="Tahoma" w:cs="Tahoma"/>
          <w:kern w:val="0"/>
          <w:sz w:val="18"/>
          <w:szCs w:val="18"/>
          <w:lang w:eastAsia="pl-PL" w:bidi="ar-SA"/>
        </w:rPr>
        <w:t>minimis</w:t>
      </w:r>
      <w:proofErr w:type="spellEnd"/>
      <w:r w:rsidRPr="0041044E">
        <w:rPr>
          <w:rFonts w:ascii="Tahoma" w:eastAsia="Times New Roman" w:hAnsi="Tahoma" w:cs="Tahoma"/>
          <w:kern w:val="0"/>
          <w:sz w:val="18"/>
          <w:szCs w:val="18"/>
          <w:lang w:eastAsia="pl-PL" w:bidi="ar-SA"/>
        </w:rPr>
        <w:t xml:space="preserve"> w sektorze rolnym;</w:t>
      </w:r>
    </w:p>
    <w:p w:rsidR="0041044E" w:rsidRDefault="0041044E" w:rsidP="0041044E">
      <w:pPr>
        <w:pStyle w:val="Akapitzlist"/>
        <w:numPr>
          <w:ilvl w:val="0"/>
          <w:numId w:val="2"/>
        </w:numPr>
        <w:suppressAutoHyphens w:val="0"/>
        <w:autoSpaceDE w:val="0"/>
        <w:ind w:left="284" w:hanging="284"/>
        <w:jc w:val="both"/>
        <w:textAlignment w:val="auto"/>
      </w:pPr>
      <w:r w:rsidRPr="0041044E">
        <w:rPr>
          <w:rFonts w:ascii="Tahoma" w:eastAsia="Times New Roman" w:hAnsi="Tahoma" w:cs="Tahoma"/>
          <w:kern w:val="0"/>
          <w:sz w:val="18"/>
          <w:szCs w:val="18"/>
          <w:lang w:eastAsia="pl-PL" w:bidi="ar-SA"/>
        </w:rPr>
        <w:t xml:space="preserve">rozporządzenia Komisji (UE) nr 717/2014 z dnia 27 czerwca 2014 r. w sprawie stosowania art. 107 i 108 Traktatu o funkcjonowaniu Unii Europejskiej do pomocy de </w:t>
      </w:r>
      <w:proofErr w:type="spellStart"/>
      <w:r w:rsidRPr="0041044E">
        <w:rPr>
          <w:rFonts w:ascii="Tahoma" w:eastAsia="Times New Roman" w:hAnsi="Tahoma" w:cs="Tahoma"/>
          <w:kern w:val="0"/>
          <w:sz w:val="18"/>
          <w:szCs w:val="18"/>
          <w:lang w:eastAsia="pl-PL" w:bidi="ar-SA"/>
        </w:rPr>
        <w:t>minimis</w:t>
      </w:r>
      <w:proofErr w:type="spellEnd"/>
      <w:r w:rsidRPr="0041044E">
        <w:rPr>
          <w:rFonts w:ascii="Tahoma" w:eastAsia="Times New Roman" w:hAnsi="Tahoma" w:cs="Tahoma"/>
          <w:kern w:val="0"/>
          <w:sz w:val="18"/>
          <w:szCs w:val="18"/>
          <w:lang w:eastAsia="pl-PL" w:bidi="ar-SA"/>
        </w:rPr>
        <w:t xml:space="preserve"> w sektorze rybołówstwa i akwakultury;</w:t>
      </w:r>
    </w:p>
    <w:p w:rsidR="006B2CA0" w:rsidRDefault="006E42D7">
      <w:pPr>
        <w:pStyle w:val="Akapitzlist"/>
        <w:numPr>
          <w:ilvl w:val="0"/>
          <w:numId w:val="2"/>
        </w:numPr>
        <w:autoSpaceDE w:val="0"/>
        <w:ind w:left="284" w:hanging="284"/>
        <w:jc w:val="both"/>
        <w:rPr>
          <w:rFonts w:ascii="Tahoma" w:hAnsi="Tahoma" w:cs="Tahoma"/>
          <w:sz w:val="18"/>
          <w:szCs w:val="18"/>
        </w:rPr>
      </w:pPr>
      <w:r>
        <w:rPr>
          <w:rFonts w:ascii="Tahoma" w:hAnsi="Tahoma" w:cs="Tahoma"/>
          <w:sz w:val="18"/>
          <w:szCs w:val="18"/>
        </w:rPr>
        <w:t>ustawa z dnia 30 kwietnia 2004 r. o postępowaniu w sprawach dotyczących pomocy publicznej;</w:t>
      </w:r>
    </w:p>
    <w:p w:rsidR="006B2CA0" w:rsidRDefault="006E42D7">
      <w:pPr>
        <w:pStyle w:val="Akapitzlist"/>
        <w:numPr>
          <w:ilvl w:val="0"/>
          <w:numId w:val="2"/>
        </w:numPr>
        <w:autoSpaceDE w:val="0"/>
        <w:ind w:left="284" w:hanging="284"/>
        <w:jc w:val="both"/>
        <w:rPr>
          <w:rFonts w:ascii="Tahoma" w:hAnsi="Tahoma" w:cs="Tahoma"/>
          <w:sz w:val="18"/>
          <w:szCs w:val="18"/>
        </w:rPr>
      </w:pPr>
      <w:r>
        <w:rPr>
          <w:rFonts w:ascii="Tahoma" w:hAnsi="Tahoma" w:cs="Tahoma"/>
          <w:sz w:val="18"/>
          <w:szCs w:val="18"/>
        </w:rPr>
        <w:t xml:space="preserve">rozporządzenie Rady Ministrów z dnia 29 marca 2010 r. w sprawie zakresu informacji przedstawianych przez podmiot ubiegający się o pomoc de </w:t>
      </w:r>
      <w:proofErr w:type="spellStart"/>
      <w:r>
        <w:rPr>
          <w:rFonts w:ascii="Tahoma" w:hAnsi="Tahoma" w:cs="Tahoma"/>
          <w:sz w:val="18"/>
          <w:szCs w:val="18"/>
        </w:rPr>
        <w:t>minimis</w:t>
      </w:r>
      <w:proofErr w:type="spellEnd"/>
      <w:r>
        <w:rPr>
          <w:rFonts w:ascii="Tahoma" w:hAnsi="Tahoma" w:cs="Tahoma"/>
          <w:sz w:val="18"/>
          <w:szCs w:val="18"/>
        </w:rPr>
        <w:t xml:space="preserve"> ;</w:t>
      </w:r>
    </w:p>
    <w:p w:rsidR="006B2CA0" w:rsidRDefault="006E42D7">
      <w:pPr>
        <w:pStyle w:val="Akapitzlist"/>
        <w:numPr>
          <w:ilvl w:val="0"/>
          <w:numId w:val="2"/>
        </w:numPr>
        <w:autoSpaceDE w:val="0"/>
        <w:ind w:left="284" w:hanging="284"/>
        <w:jc w:val="both"/>
        <w:rPr>
          <w:rFonts w:ascii="Tahoma" w:hAnsi="Tahoma" w:cs="Tahoma"/>
          <w:sz w:val="18"/>
          <w:szCs w:val="18"/>
        </w:rPr>
      </w:pPr>
      <w:r>
        <w:rPr>
          <w:rFonts w:ascii="Tahoma" w:hAnsi="Tahoma" w:cs="Tahoma"/>
          <w:sz w:val="18"/>
          <w:szCs w:val="18"/>
        </w:rPr>
        <w:t xml:space="preserve">rozporządzenie Rady Ministrów z dnia 11 czerwca 2010 r. w sprawie informacji składanych przez podmioty ubiegające się o pomoc de </w:t>
      </w:r>
      <w:proofErr w:type="spellStart"/>
      <w:r>
        <w:rPr>
          <w:rFonts w:ascii="Tahoma" w:hAnsi="Tahoma" w:cs="Tahoma"/>
          <w:sz w:val="18"/>
          <w:szCs w:val="18"/>
        </w:rPr>
        <w:t>minimis</w:t>
      </w:r>
      <w:proofErr w:type="spellEnd"/>
      <w:r>
        <w:rPr>
          <w:rFonts w:ascii="Tahoma" w:hAnsi="Tahoma" w:cs="Tahoma"/>
          <w:sz w:val="18"/>
          <w:szCs w:val="18"/>
        </w:rPr>
        <w:t xml:space="preserve"> w rolnictwie lub rybołówstwie;</w:t>
      </w:r>
    </w:p>
    <w:p w:rsidR="006B2CA0" w:rsidRDefault="006B2CA0">
      <w:pPr>
        <w:autoSpaceDE w:val="0"/>
        <w:jc w:val="both"/>
        <w:rPr>
          <w:rFonts w:ascii="Tahoma" w:hAnsi="Tahoma" w:cs="Tahoma"/>
          <w:sz w:val="18"/>
          <w:szCs w:val="18"/>
        </w:rPr>
      </w:pPr>
    </w:p>
    <w:p w:rsidR="006B2CA0" w:rsidRDefault="006B2CA0">
      <w:pPr>
        <w:pStyle w:val="Akapitzlist"/>
        <w:autoSpaceDE w:val="0"/>
        <w:ind w:left="284" w:hanging="284"/>
        <w:jc w:val="both"/>
        <w:rPr>
          <w:rFonts w:ascii="Tahoma" w:hAnsi="Tahoma" w:cs="Tahoma"/>
          <w:sz w:val="18"/>
          <w:szCs w:val="18"/>
        </w:rPr>
      </w:pPr>
    </w:p>
    <w:p w:rsidR="006B2CA0" w:rsidRDefault="006B2CA0">
      <w:pPr>
        <w:widowControl/>
        <w:suppressAutoHyphens w:val="0"/>
        <w:spacing w:before="100" w:after="100"/>
        <w:textAlignment w:val="auto"/>
        <w:rPr>
          <w:rFonts w:ascii="Times New Roman" w:eastAsia="Times New Roman" w:hAnsi="Times New Roman" w:cs="Times New Roman"/>
          <w:b/>
          <w:bCs/>
          <w:kern w:val="0"/>
          <w:lang w:eastAsia="pl-PL" w:bidi="ar-SA"/>
        </w:rPr>
      </w:pPr>
    </w:p>
    <w:p w:rsidR="003858D2" w:rsidRDefault="003858D2">
      <w:pPr>
        <w:widowControl/>
        <w:suppressAutoHyphens w:val="0"/>
        <w:spacing w:before="100" w:after="100"/>
        <w:textAlignment w:val="auto"/>
        <w:rPr>
          <w:rFonts w:ascii="Times New Roman" w:eastAsia="Times New Roman" w:hAnsi="Times New Roman" w:cs="Times New Roman"/>
          <w:b/>
          <w:bCs/>
          <w:kern w:val="0"/>
          <w:lang w:eastAsia="pl-PL" w:bidi="ar-SA"/>
        </w:rPr>
      </w:pPr>
    </w:p>
    <w:p w:rsidR="003858D2" w:rsidRDefault="003858D2">
      <w:pPr>
        <w:widowControl/>
        <w:suppressAutoHyphens w:val="0"/>
        <w:spacing w:before="100" w:after="100"/>
        <w:textAlignment w:val="auto"/>
        <w:rPr>
          <w:rFonts w:ascii="Times New Roman" w:eastAsia="Times New Roman" w:hAnsi="Times New Roman" w:cs="Times New Roman"/>
          <w:b/>
          <w:bCs/>
          <w:kern w:val="0"/>
          <w:lang w:eastAsia="pl-PL" w:bidi="ar-SA"/>
        </w:rPr>
      </w:pPr>
    </w:p>
    <w:p w:rsidR="006B2CA0" w:rsidRDefault="006B2CA0">
      <w:pPr>
        <w:widowControl/>
        <w:suppressAutoHyphens w:val="0"/>
        <w:spacing w:before="100" w:after="100"/>
        <w:textAlignment w:val="auto"/>
        <w:rPr>
          <w:rFonts w:ascii="Times New Roman" w:eastAsia="Times New Roman" w:hAnsi="Times New Roman" w:cs="Times New Roman"/>
          <w:b/>
          <w:bCs/>
          <w:kern w:val="0"/>
          <w:lang w:eastAsia="pl-PL" w:bidi="ar-SA"/>
        </w:rPr>
      </w:pPr>
    </w:p>
    <w:p w:rsidR="006B2CA0" w:rsidRDefault="006B2CA0">
      <w:pPr>
        <w:widowControl/>
        <w:suppressAutoHyphens w:val="0"/>
        <w:spacing w:before="100" w:after="100"/>
        <w:textAlignment w:val="auto"/>
        <w:rPr>
          <w:rFonts w:ascii="Times New Roman" w:eastAsia="Times New Roman" w:hAnsi="Times New Roman" w:cs="Times New Roman"/>
          <w:b/>
          <w:bCs/>
          <w:kern w:val="0"/>
          <w:lang w:eastAsia="pl-PL" w:bidi="ar-SA"/>
        </w:rPr>
      </w:pPr>
    </w:p>
    <w:p w:rsidR="006B2CA0" w:rsidRDefault="006E42D7">
      <w:pPr>
        <w:widowControl/>
        <w:suppressAutoHyphens w:val="0"/>
        <w:spacing w:before="100" w:after="100"/>
        <w:textAlignment w:val="auto"/>
      </w:pPr>
      <w:r>
        <w:rPr>
          <w:rFonts w:ascii="Tahoma" w:eastAsia="Times New Roman" w:hAnsi="Tahoma" w:cs="Tahoma"/>
          <w:b/>
          <w:bCs/>
          <w:kern w:val="0"/>
          <w:sz w:val="20"/>
          <w:szCs w:val="22"/>
          <w:lang w:eastAsia="pl-PL" w:bidi="ar-SA"/>
        </w:rPr>
        <w:lastRenderedPageBreak/>
        <w:t>KLAUZULA INFORMACYJNA</w:t>
      </w:r>
      <w:r>
        <w:rPr>
          <w:rFonts w:ascii="Tahoma" w:eastAsia="Times New Roman" w:hAnsi="Tahoma" w:cs="Tahoma"/>
          <w:kern w:val="0"/>
          <w:sz w:val="20"/>
          <w:szCs w:val="22"/>
          <w:lang w:eastAsia="pl-PL" w:bidi="ar-SA"/>
        </w:rPr>
        <w:t xml:space="preserve"> </w:t>
      </w:r>
      <w:r>
        <w:rPr>
          <w:rFonts w:ascii="Tahoma" w:eastAsia="Times New Roman" w:hAnsi="Tahoma" w:cs="Tahoma"/>
          <w:b/>
          <w:bCs/>
          <w:kern w:val="0"/>
          <w:sz w:val="20"/>
          <w:szCs w:val="22"/>
          <w:lang w:eastAsia="pl-PL" w:bidi="ar-SA"/>
        </w:rPr>
        <w:t>dotycząca przetwarzania danych osobowych - Osoby korzystające z Krajowego Funduszu Szkoleniowego</w:t>
      </w:r>
    </w:p>
    <w:p w:rsidR="006B2CA0" w:rsidRDefault="006E42D7">
      <w:pPr>
        <w:widowControl/>
        <w:suppressAutoHyphens w:val="0"/>
        <w:spacing w:before="100" w:after="100"/>
        <w:textAlignment w:val="auto"/>
        <w:rPr>
          <w:rFonts w:ascii="Tahoma" w:eastAsia="Times New Roman" w:hAnsi="Tahoma" w:cs="Tahoma"/>
          <w:kern w:val="0"/>
          <w:sz w:val="20"/>
          <w:szCs w:val="22"/>
          <w:lang w:eastAsia="pl-PL" w:bidi="ar-SA"/>
        </w:rPr>
      </w:pPr>
      <w:r>
        <w:rPr>
          <w:rFonts w:ascii="Tahoma" w:eastAsia="Times New Roman" w:hAnsi="Tahoma" w:cs="Tahoma"/>
          <w:kern w:val="0"/>
          <w:sz w:val="20"/>
          <w:szCs w:val="22"/>
          <w:lang w:eastAsia="pl-PL" w:bidi="ar-SA"/>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zwanej dalej RODO informuję, że:</w:t>
      </w:r>
    </w:p>
    <w:p w:rsidR="006B2CA0" w:rsidRDefault="006E42D7">
      <w:pPr>
        <w:widowControl/>
        <w:numPr>
          <w:ilvl w:val="0"/>
          <w:numId w:val="8"/>
        </w:numPr>
        <w:suppressAutoHyphens w:val="0"/>
        <w:spacing w:before="100" w:after="100"/>
        <w:jc w:val="both"/>
        <w:textAlignment w:val="auto"/>
      </w:pPr>
      <w:r>
        <w:rPr>
          <w:rFonts w:ascii="Tahoma" w:eastAsia="Times New Roman" w:hAnsi="Tahoma" w:cs="Tahoma"/>
          <w:kern w:val="0"/>
          <w:sz w:val="20"/>
          <w:szCs w:val="22"/>
          <w:lang w:eastAsia="pl-PL" w:bidi="ar-SA"/>
        </w:rPr>
        <w:t xml:space="preserve">Administratorem Pana/Pani danych osobowych jest: </w:t>
      </w:r>
      <w:r>
        <w:rPr>
          <w:rFonts w:ascii="Tahoma" w:eastAsia="Times New Roman" w:hAnsi="Tahoma" w:cs="Tahoma"/>
          <w:b/>
          <w:bCs/>
          <w:kern w:val="0"/>
          <w:sz w:val="20"/>
          <w:szCs w:val="22"/>
          <w:lang w:eastAsia="pl-PL" w:bidi="ar-SA"/>
        </w:rPr>
        <w:t>                                </w:t>
      </w:r>
      <w:r>
        <w:rPr>
          <w:rFonts w:ascii="Tahoma" w:eastAsia="Times New Roman" w:hAnsi="Tahoma" w:cs="Tahoma"/>
          <w:b/>
          <w:bCs/>
          <w:kern w:val="0"/>
          <w:sz w:val="20"/>
          <w:szCs w:val="22"/>
          <w:lang w:eastAsia="pl-PL" w:bidi="ar-SA"/>
        </w:rPr>
        <w:br/>
        <w:t>Powiatowy Urząd Pracy w Tczewie                                                       </w:t>
      </w:r>
      <w:r>
        <w:rPr>
          <w:rFonts w:ascii="Tahoma" w:eastAsia="Times New Roman" w:hAnsi="Tahoma" w:cs="Tahoma"/>
          <w:b/>
          <w:bCs/>
          <w:kern w:val="0"/>
          <w:sz w:val="20"/>
          <w:szCs w:val="22"/>
          <w:lang w:eastAsia="pl-PL" w:bidi="ar-SA"/>
        </w:rPr>
        <w:br/>
        <w:t>Al. Solidarności 14A                                                                            </w:t>
      </w:r>
      <w:r>
        <w:rPr>
          <w:rFonts w:ascii="Tahoma" w:eastAsia="Times New Roman" w:hAnsi="Tahoma" w:cs="Tahoma"/>
          <w:b/>
          <w:bCs/>
          <w:kern w:val="0"/>
          <w:sz w:val="20"/>
          <w:szCs w:val="22"/>
          <w:lang w:eastAsia="pl-PL" w:bidi="ar-SA"/>
        </w:rPr>
        <w:br/>
        <w:t>83-110 Tczew                                                                                        </w:t>
      </w:r>
      <w:r>
        <w:rPr>
          <w:rFonts w:ascii="Tahoma" w:eastAsia="Times New Roman" w:hAnsi="Tahoma" w:cs="Tahoma"/>
          <w:b/>
          <w:bCs/>
          <w:kern w:val="0"/>
          <w:sz w:val="20"/>
          <w:szCs w:val="22"/>
          <w:lang w:eastAsia="pl-PL" w:bidi="ar-SA"/>
        </w:rPr>
        <w:br/>
        <w:t>Tel. 58 531-32-13                                                                                    </w:t>
      </w:r>
      <w:r>
        <w:rPr>
          <w:rFonts w:ascii="Tahoma" w:eastAsia="Times New Roman" w:hAnsi="Tahoma" w:cs="Tahoma"/>
          <w:b/>
          <w:bCs/>
          <w:kern w:val="0"/>
          <w:sz w:val="20"/>
          <w:szCs w:val="22"/>
          <w:lang w:eastAsia="pl-PL" w:bidi="ar-SA"/>
        </w:rPr>
        <w:br/>
        <w:t>reprezentowany przez Dyrektora Urzędu.</w:t>
      </w:r>
    </w:p>
    <w:p w:rsidR="006B2CA0" w:rsidRDefault="006E42D7">
      <w:pPr>
        <w:widowControl/>
        <w:numPr>
          <w:ilvl w:val="0"/>
          <w:numId w:val="8"/>
        </w:numPr>
        <w:suppressAutoHyphens w:val="0"/>
        <w:spacing w:before="100" w:after="100"/>
        <w:textAlignment w:val="auto"/>
      </w:pPr>
      <w:r>
        <w:rPr>
          <w:rFonts w:ascii="Tahoma" w:eastAsia="Times New Roman" w:hAnsi="Tahoma" w:cs="Tahoma"/>
          <w:kern w:val="0"/>
          <w:sz w:val="20"/>
          <w:szCs w:val="22"/>
          <w:lang w:eastAsia="pl-PL" w:bidi="ar-SA"/>
        </w:rPr>
        <w:t>Dane kontaktowe do Inspektora Ochrony Danych e-mail:</w:t>
      </w:r>
      <w:r>
        <w:rPr>
          <w:rFonts w:ascii="Tahoma" w:eastAsia="Times New Roman" w:hAnsi="Tahoma" w:cs="Tahoma"/>
          <w:color w:val="000000"/>
          <w:kern w:val="0"/>
          <w:sz w:val="20"/>
          <w:szCs w:val="22"/>
          <w:lang w:eastAsia="pl-PL" w:bidi="ar-SA"/>
        </w:rPr>
        <w:t xml:space="preserve"> </w:t>
      </w:r>
      <w:hyperlink r:id="rId6" w:tgtFrame="_top">
        <w:r>
          <w:rPr>
            <w:rStyle w:val="Hipercze"/>
            <w:rFonts w:ascii="Tahoma" w:eastAsia="Times New Roman" w:hAnsi="Tahoma" w:cs="Tahoma"/>
            <w:color w:val="000000"/>
            <w:kern w:val="0"/>
            <w:sz w:val="20"/>
            <w:szCs w:val="22"/>
            <w:lang w:eastAsia="pl-PL" w:bidi="ar-SA"/>
          </w:rPr>
          <w:t>iod@puptczew.pl</w:t>
        </w:r>
      </w:hyperlink>
      <w:r>
        <w:rPr>
          <w:rFonts w:ascii="Tahoma" w:eastAsia="Times New Roman" w:hAnsi="Tahoma" w:cs="Tahoma"/>
          <w:kern w:val="0"/>
          <w:sz w:val="20"/>
          <w:szCs w:val="22"/>
          <w:lang w:eastAsia="pl-PL" w:bidi="ar-SA"/>
        </w:rPr>
        <w:t xml:space="preserve"> lub pisemnie na adres siedziby administratora.</w:t>
      </w:r>
    </w:p>
    <w:p w:rsidR="006B2CA0" w:rsidRDefault="006E42D7">
      <w:pPr>
        <w:widowControl/>
        <w:numPr>
          <w:ilvl w:val="0"/>
          <w:numId w:val="8"/>
        </w:numPr>
        <w:suppressAutoHyphens w:val="0"/>
        <w:spacing w:before="100" w:after="100"/>
        <w:textAlignment w:val="auto"/>
        <w:rPr>
          <w:rFonts w:ascii="Tahoma" w:eastAsia="Times New Roman" w:hAnsi="Tahoma" w:cs="Tahoma"/>
          <w:kern w:val="0"/>
          <w:sz w:val="20"/>
          <w:szCs w:val="22"/>
          <w:lang w:eastAsia="pl-PL" w:bidi="ar-SA"/>
        </w:rPr>
      </w:pPr>
      <w:r>
        <w:rPr>
          <w:rFonts w:ascii="Tahoma" w:eastAsia="Times New Roman" w:hAnsi="Tahoma" w:cs="Tahoma"/>
          <w:kern w:val="0"/>
          <w:sz w:val="20"/>
          <w:szCs w:val="22"/>
          <w:lang w:eastAsia="pl-PL" w:bidi="ar-SA"/>
        </w:rPr>
        <w:t>Pana/Pani dane osobowe przetwarzane będą zgodnie z art. 6 ust. 1 lit. c) RODO (tj. w związku z realizacją obowiązku prawnego ciążącego na administratorze) w celu zawarcia i wykonania umowy w ramach Krajowego Funduszu Szkoleniowego, na podstawie wniosku pracodawcy o kształcenie ustawiczne własne i pracowników oraz w  celach archiwalnych na podstawie przepisów prawa: ustawy z dnia 20 kwietnia 2004 r. o promocji zatrudnienia i instytucjach rynku pracy i aktach wykonawczych do tej ustaw oraz ustawy z dnia 14 lipca 1983 r. o narodowym zasobie archiwalnym i archiwach.</w:t>
      </w:r>
    </w:p>
    <w:p w:rsidR="006B2CA0" w:rsidRDefault="006E42D7">
      <w:pPr>
        <w:widowControl/>
        <w:numPr>
          <w:ilvl w:val="0"/>
          <w:numId w:val="8"/>
        </w:numPr>
        <w:suppressAutoHyphens w:val="0"/>
        <w:spacing w:before="100" w:after="100"/>
        <w:textAlignment w:val="auto"/>
        <w:rPr>
          <w:rFonts w:ascii="Tahoma" w:eastAsia="Times New Roman" w:hAnsi="Tahoma" w:cs="Tahoma"/>
          <w:kern w:val="0"/>
          <w:sz w:val="20"/>
          <w:szCs w:val="22"/>
          <w:lang w:eastAsia="pl-PL" w:bidi="ar-SA"/>
        </w:rPr>
      </w:pPr>
      <w:r>
        <w:rPr>
          <w:rFonts w:ascii="Tahoma" w:eastAsia="Times New Roman" w:hAnsi="Tahoma" w:cs="Tahoma"/>
          <w:kern w:val="0"/>
          <w:sz w:val="20"/>
          <w:szCs w:val="22"/>
          <w:lang w:eastAsia="pl-PL" w:bidi="ar-SA"/>
        </w:rPr>
        <w:t xml:space="preserve">Odbiorcami Pana/Pani danych osobowych będą wyłącznie podmioty uprawnione do ich uzyskania na podstawie obowiązujących przepisów prawa m.in. jednostki Krajowej Administracji Skarbowej, Zakład Ubezpieczeń Społecznych, Najwyższa Izba Kontroli, Wojewódzki Urząd Pracy w Gdańsku, Pomorski Urząd Wojewódzki, Państwowa Inspekcja Pracy, Straż Graniczna, Powiatowa Rada Rynku Pracy, KRUS, Narodowy Fundusz Zdrowia, sądy, policja, prokuratura, komornicy, jednostki organizacyjne pomocy społecznej, SYGNITY S.A. 02-676 Warszawa ul. Postępu 17B,  na podstawie zawartej umowy powierzenia przetwarzania danych osobowych w związku z realizacją Umowy o świadczenie usług zawartej pomiędzy Ministerstwem Rodziny i Polityki Społecznej, a </w:t>
      </w:r>
      <w:proofErr w:type="spellStart"/>
      <w:r>
        <w:rPr>
          <w:rFonts w:ascii="Tahoma" w:eastAsia="Times New Roman" w:hAnsi="Tahoma" w:cs="Tahoma"/>
          <w:kern w:val="0"/>
          <w:sz w:val="20"/>
          <w:szCs w:val="22"/>
          <w:lang w:eastAsia="pl-PL" w:bidi="ar-SA"/>
        </w:rPr>
        <w:t>Sygnity</w:t>
      </w:r>
      <w:proofErr w:type="spellEnd"/>
      <w:r>
        <w:rPr>
          <w:rFonts w:ascii="Tahoma" w:eastAsia="Times New Roman" w:hAnsi="Tahoma" w:cs="Tahoma"/>
          <w:kern w:val="0"/>
          <w:sz w:val="20"/>
          <w:szCs w:val="22"/>
          <w:lang w:eastAsia="pl-PL" w:bidi="ar-SA"/>
        </w:rPr>
        <w:t xml:space="preserve"> Spółką Akcyjną, której przedmiotem jest utrzymanie i rozwój Oprogramowania </w:t>
      </w:r>
      <w:proofErr w:type="spellStart"/>
      <w:r>
        <w:rPr>
          <w:rFonts w:ascii="Tahoma" w:eastAsia="Times New Roman" w:hAnsi="Tahoma" w:cs="Tahoma"/>
          <w:kern w:val="0"/>
          <w:sz w:val="20"/>
          <w:szCs w:val="22"/>
          <w:lang w:eastAsia="pl-PL" w:bidi="ar-SA"/>
        </w:rPr>
        <w:t>SyriuszStd</w:t>
      </w:r>
      <w:proofErr w:type="spellEnd"/>
      <w:r>
        <w:rPr>
          <w:rFonts w:ascii="Tahoma" w:eastAsia="Times New Roman" w:hAnsi="Tahoma" w:cs="Tahoma"/>
          <w:kern w:val="0"/>
          <w:sz w:val="20"/>
          <w:szCs w:val="22"/>
          <w:lang w:eastAsia="pl-PL" w:bidi="ar-SA"/>
        </w:rPr>
        <w:t>, podmioty prywatne - na podstawie przepisów prawa, w przypadku korzystania z różnych form aktywizacji osób bezrobotnych lub poszukujących pracy (m.in. pracodawcy, jednostki szkoleniowe, organizatorzy staży) oraz podmioty, które przetwarzają dane osobowe na podstawie umowy powierzenia przetwarzania danych osobowych (m.in. podmioty obsługujące wypłatę świadczeń, operatorzy pocztowi, dostawcy usług IT, podmioty przechowujące archiwa zakładowe).</w:t>
      </w:r>
    </w:p>
    <w:p w:rsidR="006B2CA0" w:rsidRDefault="006E42D7">
      <w:pPr>
        <w:widowControl/>
        <w:numPr>
          <w:ilvl w:val="0"/>
          <w:numId w:val="8"/>
        </w:numPr>
        <w:suppressAutoHyphens w:val="0"/>
        <w:spacing w:before="100" w:after="100"/>
        <w:textAlignment w:val="auto"/>
        <w:rPr>
          <w:rFonts w:ascii="Tahoma" w:eastAsia="Times New Roman" w:hAnsi="Tahoma" w:cs="Tahoma"/>
          <w:kern w:val="0"/>
          <w:sz w:val="20"/>
          <w:szCs w:val="22"/>
          <w:lang w:eastAsia="pl-PL" w:bidi="ar-SA"/>
        </w:rPr>
      </w:pPr>
      <w:r>
        <w:rPr>
          <w:rFonts w:ascii="Tahoma" w:eastAsia="Times New Roman" w:hAnsi="Tahoma" w:cs="Tahoma"/>
          <w:kern w:val="0"/>
          <w:sz w:val="20"/>
          <w:szCs w:val="22"/>
          <w:lang w:eastAsia="pl-PL" w:bidi="ar-SA"/>
        </w:rPr>
        <w:t>Pana/Pani dane osobowe będą przechowywane przez okres niezbędny do realizacji wskazanych powyżej celów przetwarzania i w czasie określonym przepisami prawa - 10 lat. Zasady archiwizacji dokumentów oraz okres ich przechowywania określa instrukcja archiwalna oraz jednolity rzeczowy wykaz akt.</w:t>
      </w:r>
    </w:p>
    <w:p w:rsidR="006B2CA0" w:rsidRDefault="006E42D7">
      <w:pPr>
        <w:widowControl/>
        <w:numPr>
          <w:ilvl w:val="0"/>
          <w:numId w:val="8"/>
        </w:numPr>
        <w:suppressAutoHyphens w:val="0"/>
        <w:spacing w:before="100" w:after="100"/>
        <w:textAlignment w:val="auto"/>
        <w:rPr>
          <w:rFonts w:ascii="Tahoma" w:eastAsia="Times New Roman" w:hAnsi="Tahoma" w:cs="Tahoma"/>
          <w:kern w:val="0"/>
          <w:sz w:val="20"/>
          <w:szCs w:val="22"/>
          <w:lang w:eastAsia="pl-PL" w:bidi="ar-SA"/>
        </w:rPr>
      </w:pPr>
      <w:r>
        <w:rPr>
          <w:rFonts w:ascii="Tahoma" w:eastAsia="Times New Roman" w:hAnsi="Tahoma" w:cs="Tahoma"/>
          <w:kern w:val="0"/>
          <w:sz w:val="20"/>
          <w:szCs w:val="22"/>
          <w:lang w:eastAsia="pl-PL" w:bidi="ar-SA"/>
        </w:rPr>
        <w:t>Pana/Pani dane osobowe nie będą przekazywane do państw trzecich.</w:t>
      </w:r>
    </w:p>
    <w:p w:rsidR="006B2CA0" w:rsidRDefault="006E42D7">
      <w:pPr>
        <w:widowControl/>
        <w:numPr>
          <w:ilvl w:val="0"/>
          <w:numId w:val="8"/>
        </w:numPr>
        <w:suppressAutoHyphens w:val="0"/>
        <w:spacing w:before="100" w:after="100"/>
        <w:textAlignment w:val="auto"/>
        <w:rPr>
          <w:rFonts w:ascii="Tahoma" w:eastAsia="Times New Roman" w:hAnsi="Tahoma" w:cs="Tahoma"/>
          <w:kern w:val="0"/>
          <w:sz w:val="20"/>
          <w:szCs w:val="22"/>
          <w:lang w:eastAsia="pl-PL" w:bidi="ar-SA"/>
        </w:rPr>
      </w:pPr>
      <w:r>
        <w:rPr>
          <w:rFonts w:ascii="Tahoma" w:eastAsia="Times New Roman" w:hAnsi="Tahoma" w:cs="Tahoma"/>
          <w:kern w:val="0"/>
          <w:sz w:val="20"/>
          <w:szCs w:val="22"/>
          <w:lang w:eastAsia="pl-PL" w:bidi="ar-SA"/>
        </w:rPr>
        <w:t>Posiada Pan/Pani prawo dostępu do treści swoich danych osobowych, prawo do ich sprostowania oraz prawo do ograniczenia ich przetwarzania.</w:t>
      </w:r>
    </w:p>
    <w:p w:rsidR="006B2CA0" w:rsidRDefault="006E42D7">
      <w:pPr>
        <w:widowControl/>
        <w:numPr>
          <w:ilvl w:val="0"/>
          <w:numId w:val="8"/>
        </w:numPr>
        <w:suppressAutoHyphens w:val="0"/>
        <w:spacing w:before="100" w:after="100"/>
        <w:textAlignment w:val="auto"/>
        <w:rPr>
          <w:rFonts w:ascii="Tahoma" w:eastAsia="Times New Roman" w:hAnsi="Tahoma" w:cs="Tahoma"/>
          <w:kern w:val="0"/>
          <w:sz w:val="20"/>
          <w:szCs w:val="22"/>
          <w:lang w:eastAsia="pl-PL" w:bidi="ar-SA"/>
        </w:rPr>
      </w:pPr>
      <w:r>
        <w:rPr>
          <w:rFonts w:ascii="Tahoma" w:eastAsia="Times New Roman" w:hAnsi="Tahoma" w:cs="Tahoma"/>
          <w:kern w:val="0"/>
          <w:sz w:val="20"/>
          <w:szCs w:val="22"/>
          <w:lang w:eastAsia="pl-PL" w:bidi="ar-SA"/>
        </w:rPr>
        <w:t>Posiada Pan/Pani prawo do wycofania zgody na przetwarzanie danych osobowych (jeżeli przetwarzanie danych odbywa się na podstawie zgody).</w:t>
      </w:r>
    </w:p>
    <w:p w:rsidR="006B2CA0" w:rsidRDefault="006E42D7">
      <w:pPr>
        <w:widowControl/>
        <w:numPr>
          <w:ilvl w:val="0"/>
          <w:numId w:val="8"/>
        </w:numPr>
        <w:suppressAutoHyphens w:val="0"/>
        <w:spacing w:before="100" w:after="100"/>
        <w:textAlignment w:val="auto"/>
        <w:rPr>
          <w:rFonts w:ascii="Tahoma" w:eastAsia="Times New Roman" w:hAnsi="Tahoma" w:cs="Tahoma"/>
          <w:kern w:val="0"/>
          <w:sz w:val="20"/>
          <w:szCs w:val="22"/>
          <w:lang w:eastAsia="pl-PL" w:bidi="ar-SA"/>
        </w:rPr>
      </w:pPr>
      <w:r>
        <w:rPr>
          <w:rFonts w:ascii="Tahoma" w:eastAsia="Times New Roman" w:hAnsi="Tahoma" w:cs="Tahoma"/>
          <w:kern w:val="0"/>
          <w:sz w:val="20"/>
          <w:szCs w:val="22"/>
          <w:lang w:eastAsia="pl-PL" w:bidi="ar-SA"/>
        </w:rPr>
        <w:t>Przysługuje Panu/Pani prawo wniesienia skargi do Prezesa Urzędu Ochrony Danych Osobowych, gdy uzna Pan/Pani, iż przetwarzanie danych osobowych Pana/Pani dotyczących narusza przepisy RODO.</w:t>
      </w:r>
    </w:p>
    <w:p w:rsidR="006B2CA0" w:rsidRDefault="006E42D7">
      <w:pPr>
        <w:widowControl/>
        <w:numPr>
          <w:ilvl w:val="0"/>
          <w:numId w:val="8"/>
        </w:numPr>
        <w:suppressAutoHyphens w:val="0"/>
        <w:spacing w:before="100" w:after="100"/>
        <w:textAlignment w:val="auto"/>
        <w:rPr>
          <w:rFonts w:ascii="Tahoma" w:eastAsia="Times New Roman" w:hAnsi="Tahoma" w:cs="Tahoma"/>
          <w:kern w:val="0"/>
          <w:sz w:val="20"/>
          <w:szCs w:val="22"/>
          <w:lang w:eastAsia="pl-PL" w:bidi="ar-SA"/>
        </w:rPr>
      </w:pPr>
      <w:r>
        <w:rPr>
          <w:rFonts w:ascii="Tahoma" w:eastAsia="Times New Roman" w:hAnsi="Tahoma" w:cs="Tahoma"/>
          <w:kern w:val="0"/>
          <w:sz w:val="20"/>
          <w:szCs w:val="22"/>
          <w:lang w:eastAsia="pl-PL" w:bidi="ar-SA"/>
        </w:rPr>
        <w:t>Podanie przez Pana/Panią danych osobowych jest obowiązkiem wynikającym z ustawy z dnia 20 kwietnia 2004 r. o promocji zatrudnienia i instytucjach rynku pracy oraz aktów wykonawczych do tej ustawy, a w pozostałym zakresie jest dobrowolne na podstawie wyrażonej przez Pana/Panią zgody. Konsekwencją niepodania wszystkich wymaganych danych osobowych będzie odmowa korzystania z usług i instrumentów realizowanych przez Powiatowy Urząd Pracy w Tczewie.</w:t>
      </w:r>
    </w:p>
    <w:p w:rsidR="006B2CA0" w:rsidRDefault="006E42D7">
      <w:pPr>
        <w:widowControl/>
        <w:numPr>
          <w:ilvl w:val="0"/>
          <w:numId w:val="8"/>
        </w:numPr>
        <w:suppressAutoHyphens w:val="0"/>
        <w:spacing w:before="100" w:after="100"/>
        <w:textAlignment w:val="auto"/>
        <w:rPr>
          <w:rFonts w:ascii="Tahoma" w:eastAsia="Times New Roman" w:hAnsi="Tahoma" w:cs="Tahoma"/>
          <w:kern w:val="0"/>
          <w:sz w:val="20"/>
          <w:szCs w:val="22"/>
          <w:lang w:eastAsia="pl-PL" w:bidi="ar-SA"/>
        </w:rPr>
      </w:pPr>
      <w:r>
        <w:rPr>
          <w:rFonts w:ascii="Tahoma" w:eastAsia="Times New Roman" w:hAnsi="Tahoma" w:cs="Tahoma"/>
          <w:kern w:val="0"/>
          <w:sz w:val="20"/>
          <w:szCs w:val="22"/>
          <w:lang w:eastAsia="pl-PL" w:bidi="ar-SA"/>
        </w:rPr>
        <w:t>Pana/Pani dane nie będą przetwarzane w sposób zautomatyzowany, w tym w formie profilowania.</w:t>
      </w:r>
    </w:p>
    <w:p w:rsidR="006B2CA0" w:rsidRDefault="006B2CA0">
      <w:pPr>
        <w:autoSpaceDE w:val="0"/>
        <w:rPr>
          <w:vanish/>
        </w:rPr>
      </w:pPr>
    </w:p>
    <w:p w:rsidR="006B2CA0" w:rsidRDefault="006B2CA0">
      <w:pPr>
        <w:autoSpaceDE w:val="0"/>
        <w:rPr>
          <w:vanish/>
        </w:rPr>
      </w:pPr>
      <w:bookmarkStart w:id="1" w:name="_PictureBullets"/>
      <w:bookmarkEnd w:id="1"/>
    </w:p>
    <w:sectPr w:rsidR="006B2CA0">
      <w:pgSz w:w="11906" w:h="16838"/>
      <w:pgMar w:top="567" w:right="1106" w:bottom="454" w:left="1260"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7" style="width:7.5pt;height:7.5pt" coordsize="" o:spt="100" o:bullet="t" adj="0,,0" path="" stroked="f">
        <v:stroke joinstyle="miter"/>
        <v:imagedata r:id="rId1" o:title=""/>
        <v:formulas/>
        <v:path o:connecttype="segments"/>
      </v:shape>
    </w:pict>
  </w:numPicBullet>
  <w:abstractNum w:abstractNumId="0" w15:restartNumberingAfterBreak="0">
    <w:nsid w:val="16D0506F"/>
    <w:multiLevelType w:val="multilevel"/>
    <w:tmpl w:val="02D03B20"/>
    <w:lvl w:ilvl="0">
      <w:start w:val="1"/>
      <w:numFmt w:val="decimal"/>
      <w:lvlText w:val="%1."/>
      <w:lvlJc w:val="left"/>
      <w:pPr>
        <w:tabs>
          <w:tab w:val="num" w:pos="0"/>
        </w:tabs>
        <w:ind w:left="360" w:hanging="360"/>
      </w:pPr>
      <w:rPr>
        <w:rFonts w:ascii="Tahoma" w:hAnsi="Tahoma" w:cs="Tahoma"/>
        <w:sz w:val="20"/>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36C21D5"/>
    <w:multiLevelType w:val="multilevel"/>
    <w:tmpl w:val="2620160A"/>
    <w:lvl w:ilvl="0">
      <w:start w:val="1"/>
      <w:numFmt w:val="decimal"/>
      <w:lvlText w:val="%1."/>
      <w:lvlJc w:val="left"/>
      <w:pPr>
        <w:tabs>
          <w:tab w:val="num" w:pos="0"/>
        </w:tabs>
        <w:ind w:left="720" w:hanging="360"/>
      </w:pPr>
      <w:rPr>
        <w:rFonts w:ascii="Tahoma" w:hAnsi="Tahoma" w:cs="Tahoma"/>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42D072D7"/>
    <w:multiLevelType w:val="multilevel"/>
    <w:tmpl w:val="FF7267F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4B4E36D4"/>
    <w:multiLevelType w:val="multilevel"/>
    <w:tmpl w:val="3D729A7A"/>
    <w:lvl w:ilvl="0">
      <w:start w:val="1"/>
      <w:numFmt w:val="bullet"/>
      <w:lvlText w:val=""/>
      <w:lvlJc w:val="left"/>
      <w:pPr>
        <w:tabs>
          <w:tab w:val="num" w:pos="0"/>
        </w:tabs>
        <w:ind w:left="153" w:hanging="360"/>
      </w:pPr>
      <w:rPr>
        <w:rFonts w:ascii="Wingdings" w:hAnsi="Wingdings" w:cs="Wingdings" w:hint="default"/>
      </w:rPr>
    </w:lvl>
    <w:lvl w:ilvl="1">
      <w:start w:val="1"/>
      <w:numFmt w:val="decimal"/>
      <w:lvlText w:val="%2."/>
      <w:lvlJc w:val="left"/>
      <w:pPr>
        <w:tabs>
          <w:tab w:val="num" w:pos="0"/>
        </w:tabs>
        <w:ind w:left="873" w:hanging="360"/>
      </w:pPr>
      <w:rPr>
        <w:rFonts w:ascii="Tahoma" w:hAnsi="Tahoma" w:cs="Tahoma"/>
        <w:sz w:val="18"/>
        <w:szCs w:val="18"/>
      </w:rPr>
    </w:lvl>
    <w:lvl w:ilvl="2">
      <w:start w:val="1"/>
      <w:numFmt w:val="bullet"/>
      <w:lvlText w:val=""/>
      <w:lvlJc w:val="left"/>
      <w:pPr>
        <w:tabs>
          <w:tab w:val="num" w:pos="0"/>
        </w:tabs>
        <w:ind w:left="1773" w:hanging="360"/>
      </w:pPr>
      <w:rPr>
        <w:rFonts w:ascii="Wingdings" w:hAnsi="Wingdings" w:cs="Wingdings" w:hint="default"/>
      </w:r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4" w15:restartNumberingAfterBreak="0">
    <w:nsid w:val="4E81690E"/>
    <w:multiLevelType w:val="multilevel"/>
    <w:tmpl w:val="FB50D85E"/>
    <w:lvl w:ilvl="0">
      <w:start w:val="1"/>
      <w:numFmt w:val="bullet"/>
      <w:lvlText w:val=""/>
      <w:lvlJc w:val="left"/>
      <w:pPr>
        <w:tabs>
          <w:tab w:val="num" w:pos="0"/>
        </w:tabs>
        <w:ind w:left="720" w:hanging="360"/>
      </w:pPr>
      <w:rPr>
        <w:rFonts w:ascii="Wingdings" w:hAnsi="Wingdings" w:cs="Wingdings" w:hint="default"/>
        <w:b w:val="0"/>
        <w:bCs w:val="0"/>
        <w:sz w:val="24"/>
        <w:szCs w:val="24"/>
        <w:lang w:eastAsia="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60FC61C6"/>
    <w:multiLevelType w:val="multilevel"/>
    <w:tmpl w:val="786E9664"/>
    <w:lvl w:ilvl="0">
      <w:start w:val="1"/>
      <w:numFmt w:val="lowerLetter"/>
      <w:lvlText w:val="%1."/>
      <w:lvlJc w:val="left"/>
      <w:pPr>
        <w:tabs>
          <w:tab w:val="num" w:pos="0"/>
        </w:tabs>
        <w:ind w:left="1004" w:hanging="360"/>
      </w:pPr>
      <w:rPr>
        <w:rFonts w:ascii="Tahoma" w:hAnsi="Tahoma" w:cs="Tahoma"/>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626A3EB3"/>
    <w:multiLevelType w:val="multilevel"/>
    <w:tmpl w:val="21A047D8"/>
    <w:lvl w:ilvl="0">
      <w:start w:val="1"/>
      <w:numFmt w:val="decimal"/>
      <w:lvlText w:val="%1."/>
      <w:lvlJc w:val="left"/>
      <w:pPr>
        <w:tabs>
          <w:tab w:val="num" w:pos="0"/>
        </w:tabs>
        <w:ind w:left="720" w:hanging="360"/>
      </w:pPr>
      <w:rPr>
        <w:rFonts w:ascii="Tahoma" w:hAnsi="Tahoma" w:cs="Tahoma"/>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62A23478"/>
    <w:multiLevelType w:val="multilevel"/>
    <w:tmpl w:val="4878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A0252E"/>
    <w:multiLevelType w:val="multilevel"/>
    <w:tmpl w:val="1076E0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EED5CC0"/>
    <w:multiLevelType w:val="multilevel"/>
    <w:tmpl w:val="FF982C4A"/>
    <w:lvl w:ilvl="0">
      <w:start w:val="1"/>
      <w:numFmt w:val="bullet"/>
      <w:lvlText w:val=""/>
      <w:lvlJc w:val="left"/>
      <w:pPr>
        <w:tabs>
          <w:tab w:val="num" w:pos="0"/>
        </w:tabs>
        <w:ind w:left="927" w:hanging="360"/>
      </w:pPr>
      <w:rPr>
        <w:rFonts w:ascii="Symbol" w:hAnsi="Symbol" w:cs="Symbol" w:hint="default"/>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1"/>
  </w:num>
  <w:num w:numId="2">
    <w:abstractNumId w:val="6"/>
  </w:num>
  <w:num w:numId="3">
    <w:abstractNumId w:val="3"/>
  </w:num>
  <w:num w:numId="4">
    <w:abstractNumId w:val="5"/>
  </w:num>
  <w:num w:numId="5">
    <w:abstractNumId w:val="9"/>
  </w:num>
  <w:num w:numId="6">
    <w:abstractNumId w:val="4"/>
  </w:num>
  <w:num w:numId="7">
    <w:abstractNumId w:val="0"/>
  </w:num>
  <w:num w:numId="8">
    <w:abstractNumId w:val="2"/>
  </w:num>
  <w:num w:numId="9">
    <w:abstractNumId w:val="8"/>
  </w:num>
  <w:num w:numId="10">
    <w:abstractNumId w:val="1"/>
    <w:lvlOverride w:ilvl="0">
      <w:startOverride w:val="1"/>
    </w:lvlOverride>
  </w:num>
  <w:num w:numId="11">
    <w:abstractNumId w:val="0"/>
    <w:lvlOverride w:ilvl="0">
      <w:startOverride w:val="1"/>
    </w:lvlOverride>
  </w:num>
  <w:num w:numId="12">
    <w:abstractNumId w:val="5"/>
    <w:lvlOverride w:ilvl="0">
      <w:startOverride w:val="1"/>
    </w:lvlOverride>
  </w:num>
  <w:num w:numId="13">
    <w:abstractNumId w:val="6"/>
    <w:lvlOverride w:ilvl="0">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134F0A"/>
    <w:rsid w:val="002B6AD0"/>
    <w:rsid w:val="002F0282"/>
    <w:rsid w:val="003858D2"/>
    <w:rsid w:val="0041044E"/>
    <w:rsid w:val="006B2CA0"/>
    <w:rsid w:val="006E40FD"/>
    <w:rsid w:val="006E42D7"/>
    <w:rsid w:val="008D4973"/>
    <w:rsid w:val="008D77AA"/>
    <w:rsid w:val="00D35A37"/>
    <w:rsid w:val="00E15C82"/>
    <w:rsid w:val="00E72B01"/>
    <w:rsid w:val="00FA7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FD132-C1A5-4773-BCF0-E2EC4827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 w:val="24"/>
        <w:szCs w:val="24"/>
        <w:lang w:val="pl-PL"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ahoma" w:eastAsia="Tahoma" w:hAnsi="Tahoma" w:cs="Tahoma"/>
      <w:sz w:val="20"/>
      <w:szCs w:val="20"/>
    </w:rPr>
  </w:style>
  <w:style w:type="character" w:customStyle="1" w:styleId="WW8Num2z0">
    <w:name w:val="WW8Num2z0"/>
    <w:qFormat/>
    <w:rPr>
      <w:rFonts w:ascii="Tahoma" w:eastAsia="Tahoma" w:hAnsi="Tahoma" w:cs="Tahoma"/>
      <w:sz w:val="18"/>
      <w:szCs w:val="18"/>
    </w:rPr>
  </w:style>
  <w:style w:type="character" w:customStyle="1" w:styleId="WW8Num3z0">
    <w:name w:val="WW8Num3z0"/>
    <w:qFormat/>
    <w:rPr>
      <w:rFonts w:ascii="Wingdings" w:eastAsia="Wingdings" w:hAnsi="Wingdings" w:cs="Wingdings"/>
    </w:rPr>
  </w:style>
  <w:style w:type="character" w:customStyle="1" w:styleId="WW8Num3z1">
    <w:name w:val="WW8Num3z1"/>
    <w:qFormat/>
    <w:rPr>
      <w:rFonts w:ascii="Tahoma" w:eastAsia="Tahoma" w:hAnsi="Tahoma" w:cs="Tahoma"/>
      <w:sz w:val="18"/>
      <w:szCs w:val="18"/>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ahoma" w:eastAsia="Tahoma" w:hAnsi="Tahoma" w:cs="Tahoma"/>
      <w:sz w:val="20"/>
      <w:szCs w:val="20"/>
    </w:rPr>
  </w:style>
  <w:style w:type="character" w:customStyle="1" w:styleId="WW8Num5z0">
    <w:name w:val="WW8Num5z0"/>
    <w:qFormat/>
    <w:rPr>
      <w:rFonts w:ascii="Symbol" w:eastAsia="Symbol" w:hAnsi="Symbol" w:cs="Tahoma"/>
      <w:sz w:val="18"/>
      <w:szCs w:val="18"/>
    </w:rPr>
  </w:style>
  <w:style w:type="character" w:customStyle="1" w:styleId="WW8Num6z0">
    <w:name w:val="WW8Num6z0"/>
    <w:qFormat/>
    <w:rPr>
      <w:rFonts w:ascii="Symbol" w:eastAsia="Symbol" w:hAnsi="Symbol" w:cs="Symbol"/>
      <w:b/>
    </w:rPr>
  </w:style>
  <w:style w:type="character" w:customStyle="1" w:styleId="WW8Num6z1">
    <w:name w:val="WW8Num6z1"/>
    <w:qFormat/>
    <w:rPr>
      <w:rFonts w:ascii="OpenSymbol" w:eastAsia="OpenSymbol" w:hAnsi="OpenSymbol" w:cs="OpenSymbol"/>
    </w:rPr>
  </w:style>
  <w:style w:type="character" w:customStyle="1" w:styleId="WW8Num6z3">
    <w:name w:val="WW8Num6z3"/>
    <w:qFormat/>
    <w:rPr>
      <w:rFonts w:ascii="Symbol" w:eastAsia="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Wingdings" w:eastAsia="Wingdings" w:hAnsi="Wingdings" w:cs="Times New Roman"/>
      <w:b w:val="0"/>
      <w:bCs w:val="0"/>
      <w:sz w:val="24"/>
      <w:szCs w:val="24"/>
      <w:lang w:eastAsia="pl-PL"/>
    </w:rPr>
  </w:style>
  <w:style w:type="character" w:customStyle="1" w:styleId="WW8Num9z0">
    <w:name w:val="WW8Num9z0"/>
    <w:qFormat/>
  </w:style>
  <w:style w:type="character" w:customStyle="1" w:styleId="WW8Num9z1">
    <w:name w:val="WW8Num9z1"/>
    <w:qFormat/>
    <w:rPr>
      <w:rFonts w:ascii="Symbol" w:eastAsia="Symbol" w:hAnsi="Symbol" w:cs="Symbol"/>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ahoma" w:eastAsia="Tahoma" w:hAnsi="Tahoma" w:cs="Tahoma"/>
      <w:sz w:val="20"/>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eastAsia="Wingdings" w:hAnsi="Wingdings" w:cs="Wingding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ahoma" w:eastAsia="Tahoma" w:hAnsi="Tahoma" w:cs="Tahoma"/>
      <w:sz w:val="20"/>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Wingdings" w:eastAsia="Wingdings" w:hAnsi="Wingdings" w:cs="Wingdings"/>
    </w:rPr>
  </w:style>
  <w:style w:type="character" w:customStyle="1" w:styleId="WW8Num14z1">
    <w:name w:val="WW8Num14z1"/>
    <w:qFormat/>
    <w:rPr>
      <w:rFonts w:ascii="Times New Roman" w:eastAsia="Times New Roman" w:hAnsi="Times New Roman" w:cs="Arial"/>
      <w:sz w:val="24"/>
    </w:rPr>
  </w:style>
  <w:style w:type="character" w:customStyle="1" w:styleId="WW8Num14z3">
    <w:name w:val="WW8Num14z3"/>
    <w:qFormat/>
    <w:rPr>
      <w:rFonts w:cs="Times New Roman"/>
    </w:rPr>
  </w:style>
  <w:style w:type="character" w:customStyle="1" w:styleId="WW8Num4z1">
    <w:name w:val="WW8Num4z1"/>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1">
    <w:name w:val="WW8Num1z1"/>
    <w:qFormat/>
  </w:style>
  <w:style w:type="character" w:customStyle="1" w:styleId="WW8Num1z3">
    <w:name w:val="WW8Num1z3"/>
    <w:qFormat/>
    <w:rPr>
      <w:rFonts w:cs="Times New Roman"/>
    </w:rPr>
  </w:style>
  <w:style w:type="character" w:customStyle="1" w:styleId="WW8Num2z1">
    <w:name w:val="WW8Num2z1"/>
    <w:qFormat/>
    <w:rPr>
      <w:rFonts w:ascii="Symbol" w:eastAsia="Symbol" w:hAnsi="Symbol" w:cs="Symbol"/>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2">
    <w:name w:val="WW8Num3z2"/>
    <w:qFormat/>
  </w:style>
  <w:style w:type="character" w:customStyle="1" w:styleId="WW8Num4z2">
    <w:name w:val="WW8Num4z2"/>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4z2">
    <w:name w:val="WW8Num14z2"/>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eastAsia="Tahoma" w:hAnsi="Tahoma" w:cs="Tahoma"/>
      <w:sz w:val="20"/>
      <w:szCs w:val="2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cs="Times New Roman"/>
      <w:sz w:val="24"/>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Wingdings" w:eastAsia="Wingdings" w:hAnsi="Wingdings" w:cs="Wingdings"/>
    </w:rPr>
  </w:style>
  <w:style w:type="character" w:customStyle="1" w:styleId="WW8Num20z1">
    <w:name w:val="WW8Num20z1"/>
    <w:qFormat/>
    <w:rPr>
      <w:rFonts w:ascii="Courier New" w:eastAsia="Courier New" w:hAnsi="Courier New" w:cs="Courier New"/>
    </w:rPr>
  </w:style>
  <w:style w:type="character" w:customStyle="1" w:styleId="WW8Num20z3">
    <w:name w:val="WW8Num20z3"/>
    <w:qFormat/>
    <w:rPr>
      <w:rFonts w:ascii="Symbol" w:eastAsia="Symbol" w:hAnsi="Symbol" w:cs="Symbol"/>
    </w:rPr>
  </w:style>
  <w:style w:type="character" w:customStyle="1" w:styleId="WW8Num21z0">
    <w:name w:val="WW8Num21z0"/>
    <w:qFormat/>
    <w:rPr>
      <w:rFonts w:ascii="Wingdings" w:eastAsia="Wingdings" w:hAnsi="Wingdings" w:cs="Wingdings"/>
    </w:rPr>
  </w:style>
  <w:style w:type="character" w:customStyle="1" w:styleId="WW8Num21z1">
    <w:name w:val="WW8Num21z1"/>
    <w:qFormat/>
    <w:rPr>
      <w:rFonts w:ascii="Tahoma" w:eastAsia="Tahoma" w:hAnsi="Tahoma" w:cs="Times New Roman"/>
      <w:sz w:val="20"/>
      <w:szCs w:val="17"/>
    </w:rPr>
  </w:style>
  <w:style w:type="character" w:customStyle="1" w:styleId="WW8Num21z3">
    <w:name w:val="WW8Num21z3"/>
    <w:qFormat/>
    <w:rPr>
      <w:rFonts w:cs="Times New Roman"/>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ahoma" w:eastAsia="Tahoma" w:hAnsi="Tahoma" w:cs="Tahoma"/>
      <w:sz w:val="20"/>
      <w:szCs w:val="20"/>
    </w:rPr>
  </w:style>
  <w:style w:type="character" w:customStyle="1" w:styleId="WW8Num24z1">
    <w:name w:val="WW8Num24z1"/>
    <w:qFormat/>
    <w:rPr>
      <w:rFonts w:ascii="Symbol" w:eastAsia="Symbol" w:hAnsi="Symbol" w:cs="Symbol"/>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rFonts w:ascii="Wingdings" w:eastAsia="Wingdings" w:hAnsi="Wingdings" w:cs="Wingdings"/>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eastAsia="Symbol" w:hAnsi="Symbol" w:cs="Symbol"/>
      <w:sz w:val="20"/>
      <w:szCs w:val="20"/>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sz w:val="18"/>
      <w:szCs w:val="18"/>
    </w:rPr>
  </w:style>
  <w:style w:type="character" w:customStyle="1" w:styleId="WW8Num35z1">
    <w:name w:val="WW8Num35z1"/>
    <w:qFormat/>
    <w:rPr>
      <w:rFonts w:ascii="Courier New" w:eastAsia="Courier New" w:hAnsi="Courier New" w:cs="Courier New"/>
    </w:rPr>
  </w:style>
  <w:style w:type="character" w:customStyle="1" w:styleId="WW8Num35z2">
    <w:name w:val="WW8Num35z2"/>
    <w:qFormat/>
    <w:rPr>
      <w:rFonts w:ascii="Wingdings" w:eastAsia="Wingdings" w:hAnsi="Wingdings" w:cs="Wingdings"/>
    </w:rPr>
  </w:style>
  <w:style w:type="character" w:customStyle="1" w:styleId="WW8Num35z3">
    <w:name w:val="WW8Num35z3"/>
    <w:qFormat/>
    <w:rPr>
      <w:rFonts w:ascii="Symbol" w:eastAsia="Symbol" w:hAnsi="Symbol" w:cs="Symbol"/>
    </w:rPr>
  </w:style>
  <w:style w:type="character" w:customStyle="1" w:styleId="WW8Num36z0">
    <w:name w:val="WW8Num36z0"/>
    <w:qFormat/>
    <w:rPr>
      <w:rFonts w:ascii="Wingdings" w:eastAsia="Wingdings" w:hAnsi="Wingdings" w:cs="Wingdings"/>
    </w:rPr>
  </w:style>
  <w:style w:type="character" w:customStyle="1" w:styleId="WW8Num36z1">
    <w:name w:val="WW8Num36z1"/>
    <w:qFormat/>
    <w:rPr>
      <w:rFonts w:ascii="Symbol" w:eastAsia="Symbol" w:hAnsi="Symbol" w:cs="Symbol"/>
    </w:rPr>
  </w:style>
  <w:style w:type="character" w:customStyle="1" w:styleId="WW8Num36z3">
    <w:name w:val="WW8Num36z3"/>
    <w:qFormat/>
    <w:rPr>
      <w:rFonts w:cs="Times New Roman"/>
    </w:rPr>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ahoma" w:eastAsia="Tahoma" w:hAnsi="Tahoma" w:cs="Tahoma"/>
      <w:sz w:val="2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Domylnaczcionkaakapitu1">
    <w:name w:val="Domyślna czcionka akapitu1"/>
    <w:qFormat/>
  </w:style>
  <w:style w:type="character" w:customStyle="1" w:styleId="TekstpodstawowywcityZnak">
    <w:name w:val="Tekst podstawowy wcięty Znak"/>
    <w:qFormat/>
    <w:rPr>
      <w:rFonts w:ascii="Tahoma" w:eastAsia="Tahoma" w:hAnsi="Tahoma" w:cs="Tahoma"/>
      <w:lang w:val="pl-PL" w:bidi="ar-SA"/>
    </w:rPr>
  </w:style>
  <w:style w:type="character" w:customStyle="1" w:styleId="AkapitzlistZnak">
    <w:name w:val="Akapit z listą Znak"/>
    <w:qFormat/>
    <w:rPr>
      <w:rFonts w:ascii="Calibri" w:eastAsia="Calibri" w:hAnsi="Calibri" w:cs="Calibri"/>
      <w:sz w:val="22"/>
      <w:szCs w:val="22"/>
      <w:lang w:val="pl-PL" w:bidi="ar-SA"/>
    </w:rPr>
  </w:style>
  <w:style w:type="character" w:customStyle="1" w:styleId="ListParagraphChar">
    <w:name w:val="List Paragraph Char"/>
    <w:qFormat/>
    <w:rPr>
      <w:rFonts w:ascii="Calibri" w:eastAsia="Calibri" w:hAnsi="Calibri" w:cs="Calibri"/>
      <w:sz w:val="22"/>
      <w:szCs w:val="22"/>
      <w:lang w:val="pl-PL" w:bidi="ar-SA"/>
    </w:rPr>
  </w:style>
  <w:style w:type="character" w:styleId="Hipercze">
    <w:name w:val="Hyperlink"/>
    <w:basedOn w:val="Domylnaczcionkaakapitu"/>
    <w:qFormat/>
    <w:rPr>
      <w:color w:val="0000FF"/>
      <w:u w:val="single"/>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style>
  <w:style w:type="character" w:customStyle="1" w:styleId="TekstdymkaZnak">
    <w:name w:val="Tekst dymka Znak"/>
    <w:qFormat/>
    <w:rPr>
      <w:rFonts w:ascii="Segoe UI" w:eastAsia="Calibri" w:hAnsi="Segoe UI" w:cs="Segoe UI"/>
      <w:sz w:val="18"/>
      <w:szCs w:val="18"/>
    </w:rPr>
  </w:style>
  <w:style w:type="character" w:customStyle="1" w:styleId="BulletSymbols">
    <w:name w:val="Bullet Symbols"/>
    <w:qFormat/>
  </w:style>
  <w:style w:type="character" w:styleId="Pogrubienie">
    <w:name w:val="Strong"/>
    <w:basedOn w:val="Domylnaczcionkaakapitu"/>
    <w:qFormat/>
    <w:rPr>
      <w:b/>
      <w:bCs/>
    </w:rPr>
  </w:style>
  <w:style w:type="character" w:customStyle="1" w:styleId="Znakiwypunktowania">
    <w:name w:val="Znaki wypunktowania"/>
    <w:qFormat/>
    <w:rPr>
      <w:rFonts w:ascii="OpenSymbol" w:eastAsia="OpenSymbol" w:hAnsi="OpenSymbol" w:cs="OpenSymbol"/>
    </w:rPr>
  </w:style>
  <w:style w:type="character" w:customStyle="1" w:styleId="WWCharLFO1LVL1">
    <w:name w:val="WW_CharLFO1LVL1"/>
    <w:qFormat/>
    <w:rPr>
      <w:rFonts w:ascii="Tahoma" w:hAnsi="Tahoma" w:cs="Tahoma"/>
      <w:sz w:val="20"/>
      <w:szCs w:val="20"/>
    </w:rPr>
  </w:style>
  <w:style w:type="character" w:customStyle="1" w:styleId="WWCharLFO2LVL1">
    <w:name w:val="WW_CharLFO2LVL1"/>
    <w:qFormat/>
    <w:rPr>
      <w:rFonts w:ascii="Tahoma" w:hAnsi="Tahoma" w:cs="Tahoma"/>
      <w:sz w:val="18"/>
      <w:szCs w:val="18"/>
    </w:rPr>
  </w:style>
  <w:style w:type="character" w:customStyle="1" w:styleId="WWCharLFO3LVL1">
    <w:name w:val="WW_CharLFO3LVL1"/>
    <w:qFormat/>
    <w:rPr>
      <w:rFonts w:ascii="Wingdings" w:hAnsi="Wingdings" w:cs="Wingdings"/>
    </w:rPr>
  </w:style>
  <w:style w:type="character" w:customStyle="1" w:styleId="WWCharLFO3LVL2">
    <w:name w:val="WW_CharLFO3LVL2"/>
    <w:qFormat/>
    <w:rPr>
      <w:rFonts w:ascii="Tahoma" w:hAnsi="Tahoma" w:cs="Tahoma"/>
      <w:sz w:val="18"/>
      <w:szCs w:val="18"/>
    </w:rPr>
  </w:style>
  <w:style w:type="character" w:customStyle="1" w:styleId="WWCharLFO3LVL3">
    <w:name w:val="WW_CharLFO3LVL3"/>
    <w:qFormat/>
    <w:rPr>
      <w:rFonts w:ascii="Wingdings" w:hAnsi="Wingdings" w:cs="Wingdings"/>
    </w:rPr>
  </w:style>
  <w:style w:type="character" w:customStyle="1" w:styleId="WWCharLFO4LVL1">
    <w:name w:val="WW_CharLFO4LVL1"/>
    <w:qFormat/>
    <w:rPr>
      <w:rFonts w:ascii="Tahoma" w:hAnsi="Tahoma" w:cs="Tahoma"/>
      <w:sz w:val="20"/>
      <w:szCs w:val="20"/>
    </w:rPr>
  </w:style>
  <w:style w:type="character" w:customStyle="1" w:styleId="WWCharLFO5LVL1">
    <w:name w:val="WW_CharLFO5LVL1"/>
    <w:qFormat/>
    <w:rPr>
      <w:rFonts w:ascii="Symbol" w:hAnsi="Symbol" w:cs="Tahoma"/>
      <w:sz w:val="18"/>
      <w:szCs w:val="18"/>
    </w:rPr>
  </w:style>
  <w:style w:type="character" w:customStyle="1" w:styleId="WWCharLFO6LVL1">
    <w:name w:val="WW_CharLFO6LVL1"/>
    <w:qFormat/>
    <w:rPr>
      <w:rFonts w:ascii="Symbol" w:hAnsi="Symbol" w:cs="Symbol"/>
      <w:b/>
    </w:rPr>
  </w:style>
  <w:style w:type="character" w:customStyle="1" w:styleId="WWCharLFO6LVL2">
    <w:name w:val="WW_CharLFO6LVL2"/>
    <w:qFormat/>
    <w:rPr>
      <w:sz w:val="17"/>
    </w:rPr>
  </w:style>
  <w:style w:type="character" w:customStyle="1" w:styleId="WWCharLFO6LVL3">
    <w:name w:val="WW_CharLFO6LVL3"/>
    <w:qFormat/>
    <w:rPr>
      <w:sz w:val="17"/>
    </w:rPr>
  </w:style>
  <w:style w:type="character" w:customStyle="1" w:styleId="WWCharLFO6LVL4">
    <w:name w:val="WW_CharLFO6LVL4"/>
    <w:qFormat/>
    <w:rPr>
      <w:sz w:val="17"/>
    </w:rPr>
  </w:style>
  <w:style w:type="character" w:customStyle="1" w:styleId="WWCharLFO6LVL5">
    <w:name w:val="WW_CharLFO6LVL5"/>
    <w:qFormat/>
    <w:rPr>
      <w:sz w:val="17"/>
    </w:rPr>
  </w:style>
  <w:style w:type="character" w:customStyle="1" w:styleId="WWCharLFO6LVL6">
    <w:name w:val="WW_CharLFO6LVL6"/>
    <w:qFormat/>
    <w:rPr>
      <w:sz w:val="17"/>
    </w:rPr>
  </w:style>
  <w:style w:type="character" w:customStyle="1" w:styleId="WWCharLFO6LVL7">
    <w:name w:val="WW_CharLFO6LVL7"/>
    <w:qFormat/>
    <w:rPr>
      <w:sz w:val="17"/>
    </w:rPr>
  </w:style>
  <w:style w:type="character" w:customStyle="1" w:styleId="WWCharLFO6LVL8">
    <w:name w:val="WW_CharLFO6LVL8"/>
    <w:qFormat/>
    <w:rPr>
      <w:sz w:val="17"/>
    </w:rPr>
  </w:style>
  <w:style w:type="character" w:customStyle="1" w:styleId="WWCharLFO6LVL9">
    <w:name w:val="WW_CharLFO6LVL9"/>
    <w:qFormat/>
    <w:rPr>
      <w:sz w:val="17"/>
    </w:rPr>
  </w:style>
  <w:style w:type="character" w:customStyle="1" w:styleId="WWCharLFO8LVL1">
    <w:name w:val="WW_CharLFO8LVL1"/>
    <w:qFormat/>
    <w:rPr>
      <w:rFonts w:ascii="Wingdings" w:hAnsi="Wingdings" w:cs="Times New Roman"/>
      <w:b w:val="0"/>
      <w:bCs w:val="0"/>
      <w:sz w:val="24"/>
      <w:szCs w:val="24"/>
      <w:lang w:eastAsia="pl-PL"/>
    </w:rPr>
  </w:style>
  <w:style w:type="character" w:customStyle="1" w:styleId="WWCharLFO9LVL2">
    <w:name w:val="WW_CharLFO9LVL2"/>
    <w:qFormat/>
    <w:rPr>
      <w:rFonts w:ascii="Symbol" w:hAnsi="Symbol" w:cs="Symbol"/>
    </w:rPr>
  </w:style>
  <w:style w:type="character" w:customStyle="1" w:styleId="WWCharLFO10LVL1">
    <w:name w:val="WW_CharLFO10LVL1"/>
    <w:qFormat/>
    <w:rPr>
      <w:rFonts w:ascii="Tahoma" w:hAnsi="Tahoma" w:cs="Tahoma"/>
      <w:sz w:val="20"/>
      <w:szCs w:val="24"/>
    </w:rPr>
  </w:style>
  <w:style w:type="character" w:customStyle="1" w:styleId="WWCharLFO11LVL1">
    <w:name w:val="WW_CharLFO11LVL1"/>
    <w:qFormat/>
    <w:rPr>
      <w:rFonts w:ascii="Wingdings" w:hAnsi="Wingdings" w:cs="Wingdings"/>
    </w:rPr>
  </w:style>
  <w:style w:type="character" w:customStyle="1" w:styleId="WWCharLFO12LVL1">
    <w:name w:val="WW_CharLFO12LVL1"/>
    <w:qFormat/>
    <w:rPr>
      <w:rFonts w:ascii="Tahoma" w:hAnsi="Tahoma" w:cs="Tahoma"/>
      <w:sz w:val="20"/>
      <w:szCs w:val="24"/>
    </w:rPr>
  </w:style>
  <w:style w:type="character" w:customStyle="1" w:styleId="WWCharLFO14LVL1">
    <w:name w:val="WW_CharLFO14LVL1"/>
    <w:qFormat/>
    <w:rPr>
      <w:rFonts w:ascii="Wingdings" w:hAnsi="Wingdings" w:cs="Wingdings"/>
    </w:rPr>
  </w:style>
  <w:style w:type="character" w:customStyle="1" w:styleId="WWCharLFO14LVL2">
    <w:name w:val="WW_CharLFO14LVL2"/>
    <w:qFormat/>
    <w:rPr>
      <w:rFonts w:ascii="Times New Roman" w:hAnsi="Times New Roman" w:cs="Arial"/>
      <w:sz w:val="24"/>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cs="Times New Roman"/>
    </w:rPr>
  </w:style>
  <w:style w:type="character" w:customStyle="1" w:styleId="WWCharLFO14LVL5">
    <w:name w:val="WW_CharLFO14LVL5"/>
    <w:qFormat/>
    <w:rPr>
      <w:rFonts w:cs="Times New Roman"/>
    </w:rPr>
  </w:style>
  <w:style w:type="character" w:customStyle="1" w:styleId="WWCharLFO14LVL6">
    <w:name w:val="WW_CharLFO14LVL6"/>
    <w:qFormat/>
    <w:rPr>
      <w:rFonts w:cs="Times New Roman"/>
    </w:rPr>
  </w:style>
  <w:style w:type="character" w:customStyle="1" w:styleId="WWCharLFO14LVL7">
    <w:name w:val="WW_CharLFO14LVL7"/>
    <w:qFormat/>
    <w:rPr>
      <w:rFonts w:cs="Times New Roman"/>
    </w:rPr>
  </w:style>
  <w:style w:type="character" w:customStyle="1" w:styleId="WWCharLFO14LVL8">
    <w:name w:val="WW_CharLFO14LVL8"/>
    <w:qFormat/>
    <w:rPr>
      <w:rFonts w:cs="Times New Roman"/>
    </w:rPr>
  </w:style>
  <w:style w:type="character" w:customStyle="1" w:styleId="WWCharLFO14LVL9">
    <w:name w:val="WW_CharLFO14LVL9"/>
    <w:qFormat/>
    <w:rPr>
      <w:rFonts w:cs="Times New Roman"/>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Nagwek1">
    <w:name w:val="Nagłówek1"/>
    <w:basedOn w:val="Normalny"/>
    <w:next w:val="Tekstpodstawowy"/>
    <w:qFormat/>
    <w:pPr>
      <w:keepNext/>
      <w:spacing w:before="240" w:after="120"/>
    </w:pPr>
    <w:rPr>
      <w:rFonts w:ascii="Arial" w:eastAsia="Microsoft YaHei" w:hAnsi="Arial"/>
      <w:sz w:val="28"/>
      <w:szCs w:val="28"/>
    </w:rPr>
  </w:style>
  <w:style w:type="paragraph" w:customStyle="1" w:styleId="Podpis1">
    <w:name w:val="Podpis1"/>
    <w:basedOn w:val="Normalny"/>
    <w:qFormat/>
    <w:pPr>
      <w:suppressLineNumbers/>
      <w:spacing w:before="120" w:after="120"/>
    </w:pPr>
    <w:rPr>
      <w:i/>
      <w:iCs/>
    </w:rPr>
  </w:style>
  <w:style w:type="paragraph" w:styleId="Akapitzlist">
    <w:name w:val="List Paragraph"/>
    <w:basedOn w:val="Normalny"/>
    <w:qFormat/>
    <w:pPr>
      <w:ind w:left="720"/>
    </w:pPr>
  </w:style>
  <w:style w:type="paragraph" w:styleId="Tekstpodstawowywcity">
    <w:name w:val="Body Text Indent"/>
    <w:basedOn w:val="Normalny"/>
    <w:pPr>
      <w:ind w:left="-336" w:hanging="231"/>
      <w:jc w:val="both"/>
    </w:pPr>
    <w:rPr>
      <w:rFonts w:ascii="Tahoma" w:eastAsia="Times New Roman" w:hAnsi="Tahoma" w:cs="Tahoma"/>
      <w:sz w:val="20"/>
      <w:szCs w:val="20"/>
    </w:rPr>
  </w:style>
  <w:style w:type="paragraph" w:customStyle="1" w:styleId="TableParagraph">
    <w:name w:val="Table Paragraph"/>
    <w:basedOn w:val="Normalny"/>
    <w:qFormat/>
    <w:rPr>
      <w:rFonts w:eastAsia="Times New Roman"/>
      <w:lang w:val="en-US"/>
    </w:rPr>
  </w:style>
  <w:style w:type="paragraph" w:customStyle="1" w:styleId="p0">
    <w:name w:val="p0"/>
    <w:basedOn w:val="Normalny"/>
    <w:qFormat/>
    <w:pPr>
      <w:spacing w:before="280" w:after="280"/>
    </w:pPr>
    <w:rPr>
      <w:rFonts w:ascii="Times New Roman" w:eastAsia="Times New Roman" w:hAnsi="Times New Roman" w:cs="Times New Roman"/>
    </w:rPr>
  </w:style>
  <w:style w:type="paragraph" w:styleId="NormalnyWeb">
    <w:name w:val="Normal (Web)"/>
    <w:basedOn w:val="Normalny"/>
    <w:uiPriority w:val="99"/>
    <w:qFormat/>
    <w:pPr>
      <w:spacing w:before="280" w:after="280"/>
    </w:pPr>
    <w:rPr>
      <w:rFonts w:ascii="Times New Roman" w:eastAsia="Times New Roman" w:hAnsi="Times New Roman" w:cs="Times New Roma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dymka">
    <w:name w:val="Balloon Text"/>
    <w:basedOn w:val="Normalny"/>
    <w:qFormat/>
    <w:rPr>
      <w:rFonts w:ascii="Segoe UI" w:eastAsia="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24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uptczew.pl"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768</TotalTime>
  <Pages>6</Pages>
  <Words>2939</Words>
  <Characters>17635</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dc:description/>
  <cp:lastModifiedBy>Konto Microsoft</cp:lastModifiedBy>
  <cp:revision>53</cp:revision>
  <cp:lastPrinted>2024-01-30T10:09:00Z</cp:lastPrinted>
  <dcterms:created xsi:type="dcterms:W3CDTF">2014-07-04T14:51:00Z</dcterms:created>
  <dcterms:modified xsi:type="dcterms:W3CDTF">2024-01-31T10:10:00Z</dcterms:modified>
  <dc:language>pl-PL</dc:language>
</cp:coreProperties>
</file>