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B8" w:rsidRPr="00F045D3" w:rsidRDefault="000819B8" w:rsidP="000819B8">
      <w:pPr>
        <w:spacing w:line="276" w:lineRule="auto"/>
        <w:jc w:val="both"/>
        <w:rPr>
          <w:b/>
          <w:sz w:val="24"/>
          <w:szCs w:val="24"/>
        </w:rPr>
      </w:pPr>
      <w:r w:rsidRPr="00F045D3">
        <w:rPr>
          <w:b/>
          <w:sz w:val="24"/>
          <w:szCs w:val="24"/>
        </w:rPr>
        <w:t>Katarzyna Solińska</w:t>
      </w:r>
    </w:p>
    <w:p w:rsidR="000819B8" w:rsidRPr="00F045D3" w:rsidRDefault="000819B8" w:rsidP="000819B8">
      <w:pPr>
        <w:spacing w:line="276" w:lineRule="auto"/>
        <w:jc w:val="both"/>
        <w:rPr>
          <w:b/>
          <w:sz w:val="24"/>
          <w:szCs w:val="24"/>
        </w:rPr>
      </w:pPr>
      <w:r w:rsidRPr="00F045D3">
        <w:rPr>
          <w:b/>
          <w:sz w:val="24"/>
          <w:szCs w:val="24"/>
        </w:rPr>
        <w:t>ul. Krzywa 155</w:t>
      </w:r>
    </w:p>
    <w:p w:rsidR="000819B8" w:rsidRPr="00F045D3" w:rsidRDefault="000819B8" w:rsidP="000819B8">
      <w:pPr>
        <w:spacing w:line="276" w:lineRule="auto"/>
        <w:jc w:val="both"/>
        <w:rPr>
          <w:b/>
          <w:sz w:val="24"/>
          <w:szCs w:val="24"/>
        </w:rPr>
      </w:pPr>
      <w:r w:rsidRPr="00F045D3">
        <w:rPr>
          <w:b/>
          <w:sz w:val="24"/>
          <w:szCs w:val="24"/>
        </w:rPr>
        <w:t>38-420 Kościelisko</w:t>
      </w:r>
    </w:p>
    <w:p w:rsidR="000819B8" w:rsidRPr="00F045D3" w:rsidRDefault="000819B8" w:rsidP="000819B8">
      <w:pPr>
        <w:spacing w:line="276" w:lineRule="auto"/>
        <w:jc w:val="both"/>
        <w:rPr>
          <w:b/>
          <w:sz w:val="24"/>
          <w:szCs w:val="24"/>
        </w:rPr>
      </w:pPr>
      <w:r w:rsidRPr="00F045D3">
        <w:rPr>
          <w:b/>
          <w:sz w:val="24"/>
          <w:szCs w:val="24"/>
        </w:rPr>
        <w:t>tel. 0-502-666-519</w:t>
      </w:r>
    </w:p>
    <w:p w:rsidR="000819B8" w:rsidRPr="00F045D3" w:rsidRDefault="000819B8" w:rsidP="000819B8">
      <w:pPr>
        <w:spacing w:line="276" w:lineRule="auto"/>
        <w:jc w:val="both"/>
        <w:rPr>
          <w:b/>
          <w:sz w:val="24"/>
          <w:szCs w:val="24"/>
        </w:rPr>
      </w:pPr>
    </w:p>
    <w:p w:rsidR="000819B8" w:rsidRPr="00F045D3" w:rsidRDefault="000819B8" w:rsidP="000819B8">
      <w:pPr>
        <w:spacing w:line="276" w:lineRule="auto"/>
        <w:jc w:val="both"/>
        <w:rPr>
          <w:b/>
          <w:sz w:val="24"/>
          <w:szCs w:val="24"/>
          <w:u w:val="single"/>
        </w:rPr>
      </w:pPr>
      <w:r w:rsidRPr="00F045D3">
        <w:rPr>
          <w:b/>
          <w:sz w:val="24"/>
          <w:szCs w:val="24"/>
          <w:u w:val="single"/>
        </w:rPr>
        <w:t>KWALIFIKACJE</w:t>
      </w:r>
    </w:p>
    <w:p w:rsidR="000819B8" w:rsidRPr="00F045D3" w:rsidRDefault="000819B8" w:rsidP="000819B8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F045D3">
        <w:rPr>
          <w:sz w:val="24"/>
          <w:szCs w:val="24"/>
        </w:rPr>
        <w:t>Praktyczna umiejętność analizy i diagnozy rynku ubezpieczeniowego.</w:t>
      </w:r>
    </w:p>
    <w:p w:rsidR="000819B8" w:rsidRPr="00F045D3" w:rsidRDefault="000819B8" w:rsidP="000819B8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F045D3">
        <w:rPr>
          <w:sz w:val="24"/>
          <w:szCs w:val="24"/>
        </w:rPr>
        <w:t>Wiedza z zakresu prawa ubezpieczeniowego i matematyki ubezpieczeniowej oraz bank</w:t>
      </w:r>
      <w:r w:rsidRPr="00F045D3">
        <w:rPr>
          <w:sz w:val="24"/>
          <w:szCs w:val="24"/>
        </w:rPr>
        <w:t>o</w:t>
      </w:r>
      <w:r w:rsidRPr="00F045D3">
        <w:rPr>
          <w:sz w:val="24"/>
          <w:szCs w:val="24"/>
        </w:rPr>
        <w:t>wości i finansów przedsiębiorstw.</w:t>
      </w:r>
    </w:p>
    <w:p w:rsidR="000819B8" w:rsidRPr="00F045D3" w:rsidRDefault="000819B8" w:rsidP="000819B8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F045D3">
        <w:rPr>
          <w:sz w:val="24"/>
          <w:szCs w:val="24"/>
        </w:rPr>
        <w:t>Wiedza i doświadczenie w zakresie marketingu usług finansowych.</w:t>
      </w:r>
    </w:p>
    <w:p w:rsidR="000819B8" w:rsidRPr="00F045D3" w:rsidRDefault="000819B8" w:rsidP="000819B8">
      <w:pPr>
        <w:numPr>
          <w:ilvl w:val="0"/>
          <w:numId w:val="2"/>
        </w:numPr>
        <w:spacing w:line="276" w:lineRule="auto"/>
        <w:ind w:left="357" w:hanging="357"/>
        <w:jc w:val="both"/>
        <w:rPr>
          <w:sz w:val="24"/>
          <w:szCs w:val="24"/>
        </w:rPr>
      </w:pPr>
      <w:r w:rsidRPr="00F045D3">
        <w:rPr>
          <w:sz w:val="24"/>
          <w:szCs w:val="24"/>
        </w:rPr>
        <w:t>Umiejętność przeprowadzania analizy ekonomiczno-finansowej przedsiębiorstwa oraz oceny projektów inwestycyjnych za pomocą różnych metod ekonometrycznych, finans</w:t>
      </w:r>
      <w:r w:rsidRPr="00F045D3">
        <w:rPr>
          <w:sz w:val="24"/>
          <w:szCs w:val="24"/>
        </w:rPr>
        <w:t>o</w:t>
      </w:r>
      <w:r w:rsidRPr="00F045D3">
        <w:rPr>
          <w:sz w:val="24"/>
          <w:szCs w:val="24"/>
        </w:rPr>
        <w:t>wych i statystycznych.</w:t>
      </w:r>
    </w:p>
    <w:p w:rsidR="000819B8" w:rsidRPr="00F045D3" w:rsidRDefault="000819B8" w:rsidP="000819B8">
      <w:pPr>
        <w:spacing w:line="276" w:lineRule="auto"/>
        <w:jc w:val="both"/>
      </w:pPr>
    </w:p>
    <w:p w:rsidR="000819B8" w:rsidRPr="00F045D3" w:rsidRDefault="000819B8" w:rsidP="000819B8">
      <w:pPr>
        <w:spacing w:line="276" w:lineRule="auto"/>
        <w:jc w:val="both"/>
        <w:rPr>
          <w:b/>
          <w:sz w:val="24"/>
          <w:szCs w:val="24"/>
          <w:u w:val="single"/>
        </w:rPr>
      </w:pPr>
      <w:r w:rsidRPr="00F045D3">
        <w:rPr>
          <w:b/>
          <w:sz w:val="24"/>
          <w:szCs w:val="24"/>
          <w:u w:val="single"/>
        </w:rPr>
        <w:t>HISTORIA ZATRUDNIENIA</w:t>
      </w:r>
    </w:p>
    <w:p w:rsidR="000819B8" w:rsidRPr="00F045D3" w:rsidRDefault="000819B8" w:rsidP="000819B8">
      <w:pPr>
        <w:numPr>
          <w:ilvl w:val="0"/>
          <w:numId w:val="3"/>
        </w:numPr>
        <w:spacing w:line="276" w:lineRule="auto"/>
        <w:ind w:left="357" w:hanging="357"/>
        <w:jc w:val="both"/>
        <w:rPr>
          <w:b/>
          <w:sz w:val="24"/>
          <w:szCs w:val="24"/>
        </w:rPr>
      </w:pPr>
      <w:r w:rsidRPr="00F045D3">
        <w:rPr>
          <w:b/>
          <w:sz w:val="24"/>
          <w:szCs w:val="24"/>
        </w:rPr>
        <w:t>Kancelaria Podatkowa Ryszard Błaszyk w Poznaniu</w:t>
      </w:r>
    </w:p>
    <w:p w:rsidR="000819B8" w:rsidRPr="00F045D3" w:rsidRDefault="000819B8" w:rsidP="000819B8">
      <w:pPr>
        <w:spacing w:line="276" w:lineRule="auto"/>
        <w:ind w:left="357"/>
        <w:jc w:val="both"/>
        <w:rPr>
          <w:i/>
          <w:sz w:val="24"/>
          <w:szCs w:val="24"/>
        </w:rPr>
      </w:pPr>
      <w:r w:rsidRPr="00F045D3">
        <w:rPr>
          <w:i/>
          <w:sz w:val="24"/>
          <w:szCs w:val="24"/>
        </w:rPr>
        <w:t>Stanowisko: sekretarka - asystentka doradcy podatkowego 2000–2007</w:t>
      </w:r>
    </w:p>
    <w:p w:rsidR="000819B8" w:rsidRPr="00F045D3" w:rsidRDefault="000819B8" w:rsidP="000819B8">
      <w:pPr>
        <w:spacing w:line="276" w:lineRule="auto"/>
        <w:ind w:left="357"/>
        <w:jc w:val="both"/>
        <w:rPr>
          <w:sz w:val="24"/>
          <w:szCs w:val="24"/>
        </w:rPr>
      </w:pPr>
      <w:r w:rsidRPr="00F045D3">
        <w:rPr>
          <w:sz w:val="24"/>
          <w:szCs w:val="24"/>
        </w:rPr>
        <w:t>przepisywanie i redagowanie pism, tłumaczenie anglojęzycznej dokumentacji, prowadz</w:t>
      </w:r>
      <w:r w:rsidRPr="00F045D3">
        <w:rPr>
          <w:sz w:val="24"/>
          <w:szCs w:val="24"/>
        </w:rPr>
        <w:t>e</w:t>
      </w:r>
      <w:r w:rsidRPr="00F045D3">
        <w:rPr>
          <w:sz w:val="24"/>
          <w:szCs w:val="24"/>
        </w:rPr>
        <w:t>nie księgi podatkowe, obsługiwanie poczty, udzielanie informacji, przyjmowanie klientów Kancelarii, także obcokrajowców</w:t>
      </w:r>
    </w:p>
    <w:p w:rsidR="000819B8" w:rsidRPr="00F045D3" w:rsidRDefault="000819B8" w:rsidP="000819B8">
      <w:pPr>
        <w:numPr>
          <w:ilvl w:val="0"/>
          <w:numId w:val="4"/>
        </w:numPr>
        <w:spacing w:line="276" w:lineRule="auto"/>
        <w:ind w:left="357" w:hanging="357"/>
        <w:jc w:val="both"/>
        <w:rPr>
          <w:b/>
          <w:sz w:val="24"/>
          <w:szCs w:val="24"/>
        </w:rPr>
      </w:pPr>
      <w:r w:rsidRPr="00F045D3">
        <w:rPr>
          <w:b/>
          <w:sz w:val="24"/>
          <w:szCs w:val="24"/>
        </w:rPr>
        <w:t>Towarzystwo Ubezpieczeń i Reasekuracji WARTA S.A. w Krakowie</w:t>
      </w:r>
    </w:p>
    <w:p w:rsidR="000819B8" w:rsidRPr="00F045D3" w:rsidRDefault="000819B8" w:rsidP="000819B8">
      <w:pPr>
        <w:spacing w:line="276" w:lineRule="auto"/>
        <w:ind w:left="357"/>
        <w:jc w:val="both"/>
        <w:rPr>
          <w:i/>
          <w:sz w:val="24"/>
          <w:szCs w:val="24"/>
        </w:rPr>
      </w:pPr>
      <w:r w:rsidRPr="00F045D3">
        <w:rPr>
          <w:i/>
          <w:sz w:val="24"/>
          <w:szCs w:val="24"/>
        </w:rPr>
        <w:t>Stanowisko: rejestrator 1997–2000</w:t>
      </w:r>
    </w:p>
    <w:p w:rsidR="000819B8" w:rsidRPr="00F045D3" w:rsidRDefault="000819B8" w:rsidP="000819B8">
      <w:pPr>
        <w:spacing w:line="276" w:lineRule="auto"/>
        <w:ind w:left="357"/>
        <w:jc w:val="both"/>
        <w:rPr>
          <w:sz w:val="24"/>
          <w:szCs w:val="24"/>
        </w:rPr>
      </w:pPr>
      <w:r w:rsidRPr="00F045D3">
        <w:rPr>
          <w:sz w:val="24"/>
          <w:szCs w:val="24"/>
        </w:rPr>
        <w:t>rozliczanie agentów, rejestrowanie polis ubezpieczeniowych w zintegrowanym systemie informatycznym, obsługiwanie bazę danych o klientach towarzystwa ubezpieczeniowego</w:t>
      </w:r>
    </w:p>
    <w:p w:rsidR="000819B8" w:rsidRPr="00F045D3" w:rsidRDefault="000819B8" w:rsidP="000819B8">
      <w:pPr>
        <w:spacing w:line="276" w:lineRule="auto"/>
        <w:jc w:val="both"/>
      </w:pPr>
    </w:p>
    <w:p w:rsidR="000819B8" w:rsidRPr="00F045D3" w:rsidRDefault="000819B8" w:rsidP="000819B8">
      <w:pPr>
        <w:spacing w:line="276" w:lineRule="auto"/>
        <w:jc w:val="both"/>
        <w:rPr>
          <w:b/>
          <w:sz w:val="24"/>
          <w:szCs w:val="24"/>
          <w:u w:val="single"/>
        </w:rPr>
      </w:pPr>
      <w:r w:rsidRPr="00F045D3">
        <w:rPr>
          <w:b/>
          <w:sz w:val="24"/>
          <w:szCs w:val="24"/>
          <w:u w:val="single"/>
        </w:rPr>
        <w:t>WYKSZTAŁCENIE</w:t>
      </w:r>
    </w:p>
    <w:p w:rsidR="000819B8" w:rsidRPr="00F045D3" w:rsidRDefault="000819B8" w:rsidP="000819B8">
      <w:pPr>
        <w:spacing w:line="276" w:lineRule="auto"/>
        <w:jc w:val="both"/>
        <w:rPr>
          <w:b/>
          <w:sz w:val="24"/>
          <w:szCs w:val="24"/>
        </w:rPr>
      </w:pPr>
      <w:r w:rsidRPr="00F045D3">
        <w:rPr>
          <w:b/>
          <w:sz w:val="24"/>
          <w:szCs w:val="24"/>
        </w:rPr>
        <w:t xml:space="preserve">1997 Uniwersytet Jagielloński </w:t>
      </w:r>
    </w:p>
    <w:p w:rsidR="000819B8" w:rsidRPr="00F045D3" w:rsidRDefault="000819B8" w:rsidP="000819B8">
      <w:pPr>
        <w:spacing w:line="276" w:lineRule="auto"/>
        <w:jc w:val="both"/>
        <w:rPr>
          <w:sz w:val="24"/>
          <w:szCs w:val="24"/>
        </w:rPr>
      </w:pPr>
      <w:r w:rsidRPr="00F045D3">
        <w:rPr>
          <w:sz w:val="24"/>
          <w:szCs w:val="24"/>
        </w:rPr>
        <w:t xml:space="preserve">studia magisterskie </w:t>
      </w:r>
      <w:r>
        <w:rPr>
          <w:sz w:val="24"/>
          <w:szCs w:val="24"/>
        </w:rPr>
        <w:t>–</w:t>
      </w:r>
      <w:r w:rsidRPr="00F045D3">
        <w:rPr>
          <w:sz w:val="24"/>
          <w:szCs w:val="24"/>
        </w:rPr>
        <w:t xml:space="preserve"> Wydział Ekonomiczny, kierunek marketing i zarządzanie.</w:t>
      </w:r>
    </w:p>
    <w:p w:rsidR="000819B8" w:rsidRPr="00F045D3" w:rsidRDefault="000819B8" w:rsidP="000819B8">
      <w:pPr>
        <w:spacing w:line="276" w:lineRule="auto"/>
        <w:jc w:val="both"/>
        <w:rPr>
          <w:i/>
          <w:sz w:val="24"/>
          <w:szCs w:val="24"/>
        </w:rPr>
      </w:pPr>
      <w:r w:rsidRPr="00F045D3">
        <w:rPr>
          <w:sz w:val="24"/>
          <w:szCs w:val="24"/>
        </w:rPr>
        <w:t xml:space="preserve">Temat pracy magisterskiej: </w:t>
      </w:r>
      <w:r w:rsidRPr="00F045D3">
        <w:rPr>
          <w:i/>
          <w:sz w:val="24"/>
          <w:szCs w:val="24"/>
        </w:rPr>
        <w:t xml:space="preserve">Rynek ubezpieczeń na życie w Polsce </w:t>
      </w:r>
      <w:r>
        <w:rPr>
          <w:i/>
          <w:sz w:val="24"/>
          <w:szCs w:val="24"/>
        </w:rPr>
        <w:t>–</w:t>
      </w:r>
      <w:r w:rsidRPr="00F045D3">
        <w:rPr>
          <w:i/>
          <w:sz w:val="24"/>
          <w:szCs w:val="24"/>
        </w:rPr>
        <w:t xml:space="preserve"> diagnoza i perspektywy rozwoju. </w:t>
      </w:r>
    </w:p>
    <w:p w:rsidR="000819B8" w:rsidRPr="00F045D3" w:rsidRDefault="000819B8" w:rsidP="000819B8">
      <w:pPr>
        <w:spacing w:line="276" w:lineRule="auto"/>
        <w:jc w:val="both"/>
        <w:rPr>
          <w:i/>
        </w:rPr>
      </w:pPr>
    </w:p>
    <w:p w:rsidR="000819B8" w:rsidRPr="00F045D3" w:rsidRDefault="000819B8" w:rsidP="000819B8">
      <w:pPr>
        <w:spacing w:line="276" w:lineRule="auto"/>
        <w:jc w:val="both"/>
        <w:rPr>
          <w:b/>
          <w:sz w:val="24"/>
          <w:szCs w:val="24"/>
          <w:u w:val="single"/>
        </w:rPr>
      </w:pPr>
      <w:r w:rsidRPr="00F045D3">
        <w:rPr>
          <w:b/>
          <w:sz w:val="24"/>
          <w:szCs w:val="24"/>
          <w:u w:val="single"/>
        </w:rPr>
        <w:t>DODATKOWE UMIEJĘTNOŚCI</w:t>
      </w:r>
      <w:r w:rsidRPr="00F045D3">
        <w:rPr>
          <w:sz w:val="24"/>
          <w:szCs w:val="24"/>
          <w:u w:val="single"/>
        </w:rPr>
        <w:t xml:space="preserve"> </w:t>
      </w:r>
      <w:r w:rsidRPr="00F045D3">
        <w:rPr>
          <w:b/>
          <w:sz w:val="24"/>
          <w:szCs w:val="24"/>
          <w:u w:val="single"/>
        </w:rPr>
        <w:t>I</w:t>
      </w:r>
      <w:r w:rsidRPr="00F045D3">
        <w:rPr>
          <w:sz w:val="24"/>
          <w:szCs w:val="24"/>
          <w:u w:val="single"/>
        </w:rPr>
        <w:t xml:space="preserve"> </w:t>
      </w:r>
      <w:r w:rsidRPr="00F045D3">
        <w:rPr>
          <w:b/>
          <w:sz w:val="24"/>
          <w:szCs w:val="24"/>
          <w:u w:val="single"/>
        </w:rPr>
        <w:t>CERTYFIKATY</w:t>
      </w:r>
    </w:p>
    <w:p w:rsidR="000819B8" w:rsidRPr="00F045D3" w:rsidRDefault="000819B8" w:rsidP="000819B8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F045D3">
        <w:rPr>
          <w:sz w:val="24"/>
          <w:szCs w:val="24"/>
        </w:rPr>
        <w:t>Znajomość oprogramowania komputerowego: Word, Excel, Corel Draw.</w:t>
      </w:r>
    </w:p>
    <w:p w:rsidR="000819B8" w:rsidRPr="00F045D3" w:rsidRDefault="000819B8" w:rsidP="000819B8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F045D3">
        <w:rPr>
          <w:sz w:val="24"/>
          <w:szCs w:val="24"/>
        </w:rPr>
        <w:t xml:space="preserve">Znajomość języka angielskiego na poziomie zaawansowanym oraz języka niemieckiego </w:t>
      </w:r>
      <w:r w:rsidRPr="00F045D3">
        <w:rPr>
          <w:sz w:val="24"/>
          <w:szCs w:val="24"/>
        </w:rPr>
        <w:br/>
        <w:t>i rosyjskiego na poziomie podstawowym.</w:t>
      </w:r>
    </w:p>
    <w:p w:rsidR="000819B8" w:rsidRPr="00F045D3" w:rsidRDefault="000819B8" w:rsidP="000819B8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045D3">
        <w:rPr>
          <w:sz w:val="24"/>
          <w:szCs w:val="24"/>
        </w:rPr>
        <w:t>Licencja Państwowego Urzędu Nadzoru Ubezpieczeń.</w:t>
      </w:r>
    </w:p>
    <w:p w:rsidR="000819B8" w:rsidRPr="00F045D3" w:rsidRDefault="000819B8" w:rsidP="000819B8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045D3">
        <w:rPr>
          <w:sz w:val="24"/>
          <w:szCs w:val="24"/>
        </w:rPr>
        <w:t>Prawo Jazdy kategorii B.</w:t>
      </w:r>
    </w:p>
    <w:p w:rsidR="000819B8" w:rsidRPr="00242E57" w:rsidRDefault="000819B8" w:rsidP="000819B8">
      <w:pPr>
        <w:jc w:val="both"/>
        <w:rPr>
          <w:sz w:val="32"/>
          <w:szCs w:val="32"/>
        </w:rPr>
      </w:pPr>
    </w:p>
    <w:p w:rsidR="000819B8" w:rsidRPr="00F045D3" w:rsidRDefault="000819B8" w:rsidP="000819B8">
      <w:pPr>
        <w:jc w:val="both"/>
        <w:rPr>
          <w:i/>
        </w:rPr>
      </w:pPr>
      <w:r w:rsidRPr="00F045D3">
        <w:rPr>
          <w:i/>
        </w:rPr>
        <w:t>Wyrażam zgodę na przetwarzanie moich danych osobowych zawartych w ofercie pracy dla potrzeb niezbędnych do realizacji procesu rekrutacji zgodnie z ustawą z dn. 29.08.1997 r. o ochronie danych osobowych (</w:t>
      </w:r>
      <w:proofErr w:type="spellStart"/>
      <w:r w:rsidRPr="00F045D3">
        <w:rPr>
          <w:i/>
        </w:rPr>
        <w:t>Dz.U</w:t>
      </w:r>
      <w:proofErr w:type="spellEnd"/>
      <w:r w:rsidRPr="00F045D3">
        <w:rPr>
          <w:i/>
        </w:rPr>
        <w:t xml:space="preserve">. </w:t>
      </w:r>
      <w:r w:rsidRPr="00F045D3">
        <w:rPr>
          <w:i/>
        </w:rPr>
        <w:br/>
        <w:t>nr 133, poz. 883).</w:t>
      </w:r>
    </w:p>
    <w:p w:rsidR="000351B2" w:rsidRDefault="000819B8"/>
    <w:sectPr w:rsidR="000351B2" w:rsidSect="00643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nivers Extend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B4341"/>
    <w:multiLevelType w:val="singleLevel"/>
    <w:tmpl w:val="1D2EB99C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Univers Extended" w:hAnsi="Univers Extended" w:hint="default"/>
      </w:rPr>
    </w:lvl>
  </w:abstractNum>
  <w:abstractNum w:abstractNumId="1">
    <w:nsid w:val="3B6312DA"/>
    <w:multiLevelType w:val="singleLevel"/>
    <w:tmpl w:val="96CA4AE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Univers Extended" w:hAnsi="Univers Extended" w:hint="default"/>
      </w:rPr>
    </w:lvl>
  </w:abstractNum>
  <w:abstractNum w:abstractNumId="2">
    <w:nsid w:val="43BC4776"/>
    <w:multiLevelType w:val="singleLevel"/>
    <w:tmpl w:val="718CAC4C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Univers Extended" w:hAnsi="Univers Extended" w:hint="default"/>
      </w:rPr>
    </w:lvl>
  </w:abstractNum>
  <w:abstractNum w:abstractNumId="3">
    <w:nsid w:val="4C6D3576"/>
    <w:multiLevelType w:val="singleLevel"/>
    <w:tmpl w:val="1D2EB99C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Univers Extended" w:hAnsi="Univers Extended" w:hint="default"/>
      </w:rPr>
    </w:lvl>
  </w:abstractNum>
  <w:abstractNum w:abstractNumId="4">
    <w:nsid w:val="4CBF714F"/>
    <w:multiLevelType w:val="hybridMultilevel"/>
    <w:tmpl w:val="792E7622"/>
    <w:lvl w:ilvl="0" w:tplc="AE522782">
      <w:start w:val="1"/>
      <w:numFmt w:val="bullet"/>
      <w:lvlText w:val="-"/>
      <w:lvlJc w:val="left"/>
      <w:pPr>
        <w:ind w:left="725" w:hanging="360"/>
      </w:pPr>
      <w:rPr>
        <w:rFonts w:ascii="Times New Roman" w:hAnsi="Times New Roman" w:hint="default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AE522782">
      <w:start w:val="1"/>
      <w:numFmt w:val="bullet"/>
      <w:lvlText w:val="-"/>
      <w:lvlJc w:val="left"/>
      <w:pPr>
        <w:ind w:left="5045" w:hanging="360"/>
      </w:pPr>
      <w:rPr>
        <w:rFonts w:ascii="Times New Roman" w:hAnsi="Times New Roman" w:hint="default"/>
        <w:color w:val="auto"/>
        <w:sz w:val="24"/>
      </w:rPr>
    </w:lvl>
    <w:lvl w:ilvl="7" w:tplc="0415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>
    <w:nsid w:val="55E56B80"/>
    <w:multiLevelType w:val="singleLevel"/>
    <w:tmpl w:val="1D2EB99C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Univers Extended" w:hAnsi="Univers Extended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5B23"/>
    <w:rsid w:val="00045B23"/>
    <w:rsid w:val="000819B8"/>
    <w:rsid w:val="00643AD6"/>
    <w:rsid w:val="00D55F73"/>
    <w:rsid w:val="00E7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B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signicie">
    <w:name w:val="Osiągnięcie"/>
    <w:autoRedefine/>
    <w:rsid w:val="00045B23"/>
    <w:pPr>
      <w:spacing w:after="60"/>
      <w:ind w:left="4253" w:hanging="4248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1602</Characters>
  <Application>Microsoft Office Word</Application>
  <DocSecurity>0</DocSecurity>
  <Lines>13</Lines>
  <Paragraphs>3</Paragraphs>
  <ScaleCrop>false</ScaleCrop>
  <Company>Nazwa twojej firmy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dcempa</dc:creator>
  <cp:keywords/>
  <dc:description/>
  <cp:lastModifiedBy>dcempa</cp:lastModifiedBy>
  <cp:revision>2</cp:revision>
  <dcterms:created xsi:type="dcterms:W3CDTF">2011-08-17T05:12:00Z</dcterms:created>
  <dcterms:modified xsi:type="dcterms:W3CDTF">2011-08-17T05:12:00Z</dcterms:modified>
</cp:coreProperties>
</file>