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współmałżonki/małżonka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zawarcie przez moją/mojego małżonkę/małżonka*………………………..…….………… umowy przyznającej środki na podjęcie działalności gospodarczej/rolniczej/działalności w formie spółdzielni socjalnej* PFRON. 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CC57B8" w:rsidP="00CC57B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07082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…………………………………………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Data i podpis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Klauzula informacyjna 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color w:val="323232"/>
          <w:sz w:val="18"/>
          <w:szCs w:val="18"/>
        </w:rPr>
      </w:pPr>
    </w:p>
    <w:p w:rsidR="0007082C" w:rsidRDefault="0007082C" w:rsidP="0007082C">
      <w:pPr>
        <w:pStyle w:val="Default"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Zgodnie z art. 13 Rozporządzenia </w:t>
      </w:r>
      <w:r>
        <w:rPr>
          <w:rFonts w:ascii="Times New Roman" w:hAnsi="Times New Roman" w:cs="Times New Roman"/>
          <w:sz w:val="18"/>
          <w:szCs w:val="18"/>
        </w:rPr>
        <w:t>Parlamentu Europejskiego i Rady (UE) 2016/679 z dnia 27 kwietnia 2016 r.  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rFonts w:ascii="Times New Roman" w:hAnsi="Times New Roman" w:cs="Times New Roman"/>
          <w:sz w:val="18"/>
          <w:szCs w:val="18"/>
        </w:rPr>
        <w:t>Dz.Urz.UE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L Nr 119, str. 1 z 4.05.2016 r.) – RODO oraz na podstawie Ustawy z dnia 10 maja 2018 r. o ochronie </w:t>
      </w:r>
      <w:r w:rsidR="005B6713">
        <w:rPr>
          <w:rFonts w:ascii="Times New Roman" w:hAnsi="Times New Roman" w:cs="Times New Roman"/>
          <w:sz w:val="18"/>
          <w:szCs w:val="18"/>
        </w:rPr>
        <w:t>danych osobowych ( Dz. U. z 2019 r. poz. 1781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informuję, że: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1.   Administratorem Pani/Pana danych osobowych jest: </w:t>
      </w:r>
      <w:r>
        <w:rPr>
          <w:rFonts w:ascii="Times New Roman" w:hAnsi="Times New Roman" w:cs="Times New Roman"/>
          <w:b/>
          <w:bCs/>
          <w:color w:val="323232"/>
          <w:sz w:val="18"/>
          <w:szCs w:val="18"/>
        </w:rPr>
        <w:t>Powiatowy Urząd Pracy w Bytowie ul. Wojska Polskiego 6, 77-100 Bytów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tel.: +48 59 822 22 27, adres e-mail: gdby@praca.gov.pl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który reprezentuje Dyrektor Urzędu.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2.   W Powiatowym Urzędzie Pracy w Bytowie powołany jest Inspektor Ochrony Danych (IOD). Dane   kontaktowe: tel. +48 59 822 22 27, e-mail: iod@pup.pl.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3.    Dane osobowe będą przetwarzane w celu wypełnienia obowiązku prawnego ciążącego na Administratorze w zakresie zgody na ubieganie się i zawarcie umowy Pani/Pana współmałżonka o przyznanie dofinansowania na podjęcie działalności gospodarczej albo o refundację kosztów wyposażenia lub doposażenia stanowiska pracy zgodnie z </w:t>
      </w:r>
      <w:r>
        <w:rPr>
          <w:rFonts w:ascii="Times New Roman" w:hAnsi="Times New Roman" w:cs="Times New Roman"/>
          <w:sz w:val="18"/>
          <w:szCs w:val="18"/>
        </w:rPr>
        <w:t>ustawą z dnia 20 kwietnia 2004 r. o promocji zatrudnienia i instytucjach rynku oraz na podstawie art. 6 ust. 1 lit. c Rozporządzenia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4.  W związku z przetwarzaniem danych w powyżej wskazanym celu, Pani/Pana dane osobowe mogą być udostępniane innym odbiorcom lub kategoriom odbiorców. Odbiorcami danych mogą być inne podmioty współpracujące z Administratorem w związku z realizacją zadań i form pomocy na podstawie ustawy o promocji zatrudnienia i instytucjach rynku pracy oraz aktów wykonawczych do tejże ustawy oraz: </w:t>
      </w:r>
    </w:p>
    <w:p w:rsidR="0007082C" w:rsidRDefault="0007082C" w:rsidP="0007082C">
      <w:pPr>
        <w:pStyle w:val="Default"/>
        <w:tabs>
          <w:tab w:val="left" w:pos="567"/>
        </w:tabs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a) podmioty upoważnione do odbioru danych osobowych na podstawie odpowiednich przepisów prawa; </w:t>
      </w:r>
    </w:p>
    <w:p w:rsidR="0007082C" w:rsidRDefault="0007082C" w:rsidP="0007082C">
      <w:pPr>
        <w:pStyle w:val="Default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b) podmioty, które przetwarzają Pani/Pana dane osobowe w imieniu Administratora, na podstawie zawartej umowy powierzenia przetwarzania danych osobowych (tzw. podmioty przetwarzające).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5.   Pani/Pana dane osobowe będą przetwarzana przez okres niezbędny do realizacji wskazanego w </w:t>
      </w:r>
      <w:proofErr w:type="spellStart"/>
      <w:r>
        <w:rPr>
          <w:rFonts w:ascii="Times New Roman" w:hAnsi="Times New Roman" w:cs="Times New Roman"/>
          <w:color w:val="323232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color w:val="323232"/>
          <w:sz w:val="18"/>
          <w:szCs w:val="18"/>
        </w:rPr>
        <w:t xml:space="preserve">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6. W związku z przetwarzaniem przez Administratora danych osobowych przysługuje Pani/Panu: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a) prawo dostępu do treści danych,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b) prawo do sprostowania danych,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c) prawo do usunięcia danych,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d) prawo do ograniczenia przetwarzania danych, </w:t>
      </w:r>
    </w:p>
    <w:p w:rsidR="0007082C" w:rsidRDefault="0007082C" w:rsidP="0007082C">
      <w:pPr>
        <w:pStyle w:val="Default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e) prawo wniesienia sprzeciwu wobec przetwarzania danych.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7.  Ma Pani/Pan prawo wniesienia skargi do organu nadzorczego tj. Prezesa Urzędu Ochrony Danych Osobowych, ul. Stawki 2, 00-193 Warszawa gdy Pani/Pan uzna, że przetwarzanie danych osobowych narusza przepisy Rozporządzenia. </w:t>
      </w:r>
    </w:p>
    <w:p w:rsidR="0007082C" w:rsidRDefault="0007082C" w:rsidP="0007082C">
      <w:pPr>
        <w:pStyle w:val="Default"/>
        <w:spacing w:after="16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8.   Pani/Pana dane osobowe nie będą przekazywane do państw trzecich.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9.   Podanie przez Panią/Pana danych osobowych jest warunkiem koniecznym do skorzystania z form wsparcia w zakresie promocji zatrudnienia, łagodzenia skutków bezrobocia oraz aktywizacji zawodowej w Powiatowym Urzędzie Pracy w Bytowie. Przy czym podanie danych jest: </w:t>
      </w:r>
    </w:p>
    <w:p w:rsidR="0007082C" w:rsidRDefault="0007082C" w:rsidP="0007082C">
      <w:pPr>
        <w:pStyle w:val="Default"/>
        <w:spacing w:after="16"/>
        <w:ind w:left="567" w:hanging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            a) obowiązkowe, jeżeli tak zostało to określone w przepisach prawa; </w:t>
      </w:r>
    </w:p>
    <w:p w:rsidR="0007082C" w:rsidRDefault="0007082C" w:rsidP="0007082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        b) dobrowolne, jeżeli odbywa się na podstawie Pani/Pana zgody lub ma na celu zawarcie umowy.    Konsekwencją niepodania danych osobowych będzie odmowa rejestracji jako osoby bezrobotnej lub poszukującej pracy albo brak możliwość skorzystania ze świadczeń, usług i instrumentów rynku pracy określonych w ustawie o promocji zatrudnienia i instytucjach rynku pracy, przepisach wykonawczych, oraz świadczeń określonych w ustawie z dnia 27 sierpnia 2004 r. o świadczeniach opieki zdrowotnej finansowanej ze środków publicznych.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Pani/Pana dane nie będą przetwarzane w sposób zautomatyzowany przy podejmowaniu decyzji, w tym również w formie profilowania w rozumieniu Rozporządzenia. 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color w:val="323232"/>
          <w:sz w:val="18"/>
          <w:szCs w:val="18"/>
        </w:rPr>
      </w:pPr>
    </w:p>
    <w:p w:rsidR="0007082C" w:rsidRDefault="0007082C" w:rsidP="0007082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Potwierdzam zapoznanie się z powyższą informacją: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                    ……………………….                                 …………………………………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)                                            (data )                                                           (czytelny podpis )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1116" w:rsidRPr="00412AFE" w:rsidRDefault="007C1116" w:rsidP="00412AF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7C1116" w:rsidRPr="00412AFE" w:rsidSect="00412AFE">
      <w:headerReference w:type="first" r:id="rId6"/>
      <w:footerReference w:type="first" r:id="rId7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10" w:rsidRDefault="000E2910" w:rsidP="007C2022">
      <w:pPr>
        <w:spacing w:after="0" w:line="240" w:lineRule="auto"/>
      </w:pPr>
      <w:r>
        <w:separator/>
      </w:r>
    </w:p>
  </w:endnote>
  <w:endnote w:type="continuationSeparator" w:id="0">
    <w:p w:rsidR="000E2910" w:rsidRDefault="000E2910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EB6DE3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 w:rsidRPr="00832BC4"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10" w:rsidRDefault="000E2910" w:rsidP="007C2022">
      <w:pPr>
        <w:spacing w:after="0" w:line="240" w:lineRule="auto"/>
      </w:pPr>
      <w:r>
        <w:separator/>
      </w:r>
    </w:p>
  </w:footnote>
  <w:footnote w:type="continuationSeparator" w:id="0">
    <w:p w:rsidR="000E2910" w:rsidRDefault="000E2910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EB6DE3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EB6DE3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14B89"/>
    <w:rsid w:val="00024B86"/>
    <w:rsid w:val="00034B1D"/>
    <w:rsid w:val="0004496A"/>
    <w:rsid w:val="00063B6D"/>
    <w:rsid w:val="0007082C"/>
    <w:rsid w:val="000A0351"/>
    <w:rsid w:val="000B2F80"/>
    <w:rsid w:val="000C76EF"/>
    <w:rsid w:val="000E2910"/>
    <w:rsid w:val="000F10DE"/>
    <w:rsid w:val="000F594A"/>
    <w:rsid w:val="00102088"/>
    <w:rsid w:val="0010598C"/>
    <w:rsid w:val="001228DA"/>
    <w:rsid w:val="001338D0"/>
    <w:rsid w:val="00146E51"/>
    <w:rsid w:val="001757C6"/>
    <w:rsid w:val="00183B67"/>
    <w:rsid w:val="00184B0C"/>
    <w:rsid w:val="00193DF7"/>
    <w:rsid w:val="00196F9F"/>
    <w:rsid w:val="001B1339"/>
    <w:rsid w:val="001C355B"/>
    <w:rsid w:val="001C6A6C"/>
    <w:rsid w:val="001E11E7"/>
    <w:rsid w:val="002129A5"/>
    <w:rsid w:val="00264247"/>
    <w:rsid w:val="00264F9B"/>
    <w:rsid w:val="00277E3B"/>
    <w:rsid w:val="002A03DE"/>
    <w:rsid w:val="002A0E6F"/>
    <w:rsid w:val="002A1554"/>
    <w:rsid w:val="002A4A5F"/>
    <w:rsid w:val="002D3801"/>
    <w:rsid w:val="002E28E6"/>
    <w:rsid w:val="00351D3A"/>
    <w:rsid w:val="003617B6"/>
    <w:rsid w:val="00365A3F"/>
    <w:rsid w:val="00384547"/>
    <w:rsid w:val="003954DF"/>
    <w:rsid w:val="003B2A3F"/>
    <w:rsid w:val="003B34EE"/>
    <w:rsid w:val="003C5904"/>
    <w:rsid w:val="003F1080"/>
    <w:rsid w:val="003F6037"/>
    <w:rsid w:val="00412AFE"/>
    <w:rsid w:val="00444013"/>
    <w:rsid w:val="00450FEB"/>
    <w:rsid w:val="00464DFB"/>
    <w:rsid w:val="0048781C"/>
    <w:rsid w:val="004C13FF"/>
    <w:rsid w:val="004D02EF"/>
    <w:rsid w:val="004E3076"/>
    <w:rsid w:val="004E47E8"/>
    <w:rsid w:val="004F604F"/>
    <w:rsid w:val="005031EE"/>
    <w:rsid w:val="00522A1C"/>
    <w:rsid w:val="00535E17"/>
    <w:rsid w:val="00583E82"/>
    <w:rsid w:val="005B3D49"/>
    <w:rsid w:val="005B6713"/>
    <w:rsid w:val="005C2256"/>
    <w:rsid w:val="005C6113"/>
    <w:rsid w:val="005D59C1"/>
    <w:rsid w:val="00601005"/>
    <w:rsid w:val="006063E8"/>
    <w:rsid w:val="0061610F"/>
    <w:rsid w:val="00626390"/>
    <w:rsid w:val="006360E7"/>
    <w:rsid w:val="00661A7F"/>
    <w:rsid w:val="0066586D"/>
    <w:rsid w:val="006C41A9"/>
    <w:rsid w:val="006E1296"/>
    <w:rsid w:val="006E5ECA"/>
    <w:rsid w:val="006E799E"/>
    <w:rsid w:val="007169D7"/>
    <w:rsid w:val="007576E6"/>
    <w:rsid w:val="007660E2"/>
    <w:rsid w:val="007703A7"/>
    <w:rsid w:val="007A4F26"/>
    <w:rsid w:val="007C1116"/>
    <w:rsid w:val="007C2022"/>
    <w:rsid w:val="007C36F3"/>
    <w:rsid w:val="007F15DB"/>
    <w:rsid w:val="00832BC4"/>
    <w:rsid w:val="00836203"/>
    <w:rsid w:val="008516C4"/>
    <w:rsid w:val="00876D40"/>
    <w:rsid w:val="00887FAC"/>
    <w:rsid w:val="008C4758"/>
    <w:rsid w:val="008D3EC0"/>
    <w:rsid w:val="009006AD"/>
    <w:rsid w:val="00931F9A"/>
    <w:rsid w:val="00941F41"/>
    <w:rsid w:val="00945EB3"/>
    <w:rsid w:val="00971D5F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B413D"/>
    <w:rsid w:val="00AC1C3D"/>
    <w:rsid w:val="00AC32AB"/>
    <w:rsid w:val="00AE0A61"/>
    <w:rsid w:val="00AE45C4"/>
    <w:rsid w:val="00B11728"/>
    <w:rsid w:val="00B22681"/>
    <w:rsid w:val="00B237BB"/>
    <w:rsid w:val="00B302B2"/>
    <w:rsid w:val="00B35BB0"/>
    <w:rsid w:val="00B56223"/>
    <w:rsid w:val="00B70597"/>
    <w:rsid w:val="00B844B2"/>
    <w:rsid w:val="00BC5295"/>
    <w:rsid w:val="00BD0145"/>
    <w:rsid w:val="00BD6DEA"/>
    <w:rsid w:val="00C05236"/>
    <w:rsid w:val="00C30D4B"/>
    <w:rsid w:val="00C3503D"/>
    <w:rsid w:val="00C53993"/>
    <w:rsid w:val="00C57373"/>
    <w:rsid w:val="00C614F1"/>
    <w:rsid w:val="00C62947"/>
    <w:rsid w:val="00C66536"/>
    <w:rsid w:val="00CC01F2"/>
    <w:rsid w:val="00CC03FB"/>
    <w:rsid w:val="00CC3F37"/>
    <w:rsid w:val="00CC57B8"/>
    <w:rsid w:val="00CF5800"/>
    <w:rsid w:val="00D02DC3"/>
    <w:rsid w:val="00D12ED5"/>
    <w:rsid w:val="00D1707E"/>
    <w:rsid w:val="00D2480F"/>
    <w:rsid w:val="00D4266E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C72"/>
    <w:rsid w:val="00E33516"/>
    <w:rsid w:val="00E357D7"/>
    <w:rsid w:val="00E40519"/>
    <w:rsid w:val="00E40D62"/>
    <w:rsid w:val="00E413F9"/>
    <w:rsid w:val="00E54791"/>
    <w:rsid w:val="00EB1490"/>
    <w:rsid w:val="00EB6DE3"/>
    <w:rsid w:val="00EE072D"/>
    <w:rsid w:val="00EE1EF5"/>
    <w:rsid w:val="00EF2A40"/>
    <w:rsid w:val="00EF7169"/>
    <w:rsid w:val="00F179FE"/>
    <w:rsid w:val="00F2336D"/>
    <w:rsid w:val="00F4412F"/>
    <w:rsid w:val="00F6541A"/>
    <w:rsid w:val="00F73A14"/>
    <w:rsid w:val="00F9782E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Malwina Gierszewska</cp:lastModifiedBy>
  <cp:revision>4</cp:revision>
  <cp:lastPrinted>2023-09-20T09:36:00Z</cp:lastPrinted>
  <dcterms:created xsi:type="dcterms:W3CDTF">2024-01-30T08:41:00Z</dcterms:created>
  <dcterms:modified xsi:type="dcterms:W3CDTF">2025-04-18T08:30:00Z</dcterms:modified>
</cp:coreProperties>
</file>